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61AE" w:rsidRDefault="00B16616">
      <w:pPr>
        <w:spacing w:before="11"/>
        <w:rPr>
          <w:rFonts w:ascii="Times New Roman" w:eastAsia="Times New Roman" w:hAnsi="Times New Roman" w:cs="Times New Roman"/>
          <w:sz w:val="6"/>
          <w:szCs w:val="6"/>
        </w:rPr>
      </w:pPr>
      <w:r>
        <w:rPr>
          <w:rFonts w:ascii="Times New Roman" w:eastAsia="Times New Roman" w:hAnsi="Times New Roman" w:cs="Times New Roman"/>
          <w:noProof/>
          <w:sz w:val="25"/>
          <w:szCs w:val="25"/>
        </w:rPr>
        <w:drawing>
          <wp:anchor distT="0" distB="0" distL="114300" distR="114300" simplePos="0" relativeHeight="251657216" behindDoc="1" locked="0" layoutInCell="1" allowOverlap="1">
            <wp:simplePos x="0" y="0"/>
            <wp:positionH relativeFrom="column">
              <wp:posOffset>701675</wp:posOffset>
            </wp:positionH>
            <wp:positionV relativeFrom="paragraph">
              <wp:posOffset>69850</wp:posOffset>
            </wp:positionV>
            <wp:extent cx="5810250" cy="932815"/>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10250" cy="932815"/>
                    </a:xfrm>
                    <a:prstGeom prst="rect">
                      <a:avLst/>
                    </a:prstGeom>
                    <a:noFill/>
                  </pic:spPr>
                </pic:pic>
              </a:graphicData>
            </a:graphic>
          </wp:anchor>
        </w:drawing>
      </w:r>
    </w:p>
    <w:p w:rsidR="004261AE" w:rsidRDefault="004261AE">
      <w:pPr>
        <w:spacing w:before="9"/>
        <w:rPr>
          <w:rFonts w:ascii="Times New Roman" w:eastAsia="Times New Roman" w:hAnsi="Times New Roman" w:cs="Times New Roman"/>
          <w:sz w:val="25"/>
          <w:szCs w:val="25"/>
        </w:rPr>
      </w:pPr>
    </w:p>
    <w:p w:rsidR="004261AE" w:rsidRDefault="00223741">
      <w:pPr>
        <w:pStyle w:val="Heading1"/>
        <w:spacing w:before="65"/>
        <w:rPr>
          <w:b w:val="0"/>
          <w:bCs w:val="0"/>
        </w:rPr>
      </w:pPr>
      <w:r>
        <w:rPr>
          <w:spacing w:val="-1"/>
        </w:rPr>
        <w:t xml:space="preserve">EMPLOYER </w:t>
      </w:r>
      <w:r>
        <w:rPr>
          <w:spacing w:val="-2"/>
        </w:rPr>
        <w:t>ACCOUNTS</w:t>
      </w:r>
    </w:p>
    <w:p w:rsidR="004261AE" w:rsidRDefault="004261AE">
      <w:pPr>
        <w:spacing w:before="6"/>
        <w:rPr>
          <w:rFonts w:ascii="Arial" w:eastAsia="Arial" w:hAnsi="Arial" w:cs="Arial"/>
          <w:b/>
          <w:bCs/>
          <w:sz w:val="24"/>
          <w:szCs w:val="24"/>
        </w:rPr>
      </w:pPr>
    </w:p>
    <w:p w:rsidR="004261AE" w:rsidRDefault="00223741">
      <w:pPr>
        <w:pStyle w:val="Heading2"/>
        <w:rPr>
          <w:b w:val="0"/>
          <w:bCs w:val="0"/>
        </w:rPr>
      </w:pPr>
      <w:r>
        <w:rPr>
          <w:spacing w:val="-1"/>
        </w:rPr>
        <w:t>Basic</w:t>
      </w:r>
      <w:r>
        <w:t xml:space="preserve"> </w:t>
      </w:r>
      <w:r>
        <w:rPr>
          <w:spacing w:val="-1"/>
        </w:rPr>
        <w:t>Requirements</w:t>
      </w:r>
      <w:r>
        <w:rPr>
          <w:spacing w:val="-2"/>
        </w:rPr>
        <w:t xml:space="preserve"> </w:t>
      </w:r>
      <w:r>
        <w:rPr>
          <w:spacing w:val="-1"/>
        </w:rPr>
        <w:t>include:</w:t>
      </w:r>
    </w:p>
    <w:p w:rsidR="004261AE" w:rsidRDefault="004261AE">
      <w:pPr>
        <w:spacing w:before="6"/>
        <w:rPr>
          <w:rFonts w:ascii="Arial" w:eastAsia="Arial" w:hAnsi="Arial" w:cs="Arial"/>
          <w:b/>
          <w:bCs/>
          <w:sz w:val="24"/>
          <w:szCs w:val="24"/>
        </w:rPr>
      </w:pPr>
    </w:p>
    <w:p w:rsidR="004261AE" w:rsidRDefault="00223741">
      <w:pPr>
        <w:pStyle w:val="BodyText"/>
        <w:numPr>
          <w:ilvl w:val="0"/>
          <w:numId w:val="2"/>
        </w:numPr>
        <w:tabs>
          <w:tab w:val="left" w:pos="1001"/>
        </w:tabs>
        <w:ind w:right="762" w:hanging="360"/>
      </w:pPr>
      <w:r>
        <w:rPr>
          <w:spacing w:val="-1"/>
        </w:rPr>
        <w:t>An</w:t>
      </w:r>
      <w:r>
        <w:t xml:space="preserve"> </w:t>
      </w:r>
      <w:r>
        <w:rPr>
          <w:spacing w:val="-1"/>
        </w:rPr>
        <w:t>email</w:t>
      </w:r>
      <w:r>
        <w:t xml:space="preserve"> </w:t>
      </w:r>
      <w:r>
        <w:rPr>
          <w:spacing w:val="-1"/>
        </w:rPr>
        <w:t>address</w:t>
      </w:r>
      <w:r>
        <w:rPr>
          <w:spacing w:val="1"/>
        </w:rPr>
        <w:t xml:space="preserve"> </w:t>
      </w:r>
      <w:r>
        <w:rPr>
          <w:spacing w:val="-1"/>
        </w:rPr>
        <w:t>associated</w:t>
      </w:r>
      <w:r>
        <w:t xml:space="preserve"> </w:t>
      </w:r>
      <w:r>
        <w:rPr>
          <w:spacing w:val="-2"/>
        </w:rPr>
        <w:t>with</w:t>
      </w:r>
      <w:r>
        <w:t xml:space="preserve"> </w:t>
      </w:r>
      <w:r>
        <w:rPr>
          <w:spacing w:val="-1"/>
        </w:rPr>
        <w:t>your</w:t>
      </w:r>
      <w:r>
        <w:rPr>
          <w:spacing w:val="1"/>
        </w:rPr>
        <w:t xml:space="preserve"> </w:t>
      </w:r>
      <w:r>
        <w:rPr>
          <w:spacing w:val="-1"/>
        </w:rPr>
        <w:t>employer/organization</w:t>
      </w:r>
      <w:r>
        <w:t xml:space="preserve"> </w:t>
      </w:r>
      <w:r>
        <w:rPr>
          <w:spacing w:val="-1"/>
        </w:rPr>
        <w:t>website</w:t>
      </w:r>
      <w:r>
        <w:t xml:space="preserve"> </w:t>
      </w:r>
      <w:r>
        <w:rPr>
          <w:spacing w:val="-1"/>
        </w:rPr>
        <w:t>domain</w:t>
      </w:r>
      <w:r>
        <w:t xml:space="preserve"> (no</w:t>
      </w:r>
      <w:r>
        <w:rPr>
          <w:spacing w:val="-5"/>
        </w:rPr>
        <w:t xml:space="preserve"> </w:t>
      </w:r>
      <w:r>
        <w:rPr>
          <w:spacing w:val="-1"/>
        </w:rPr>
        <w:t>Gmail, Yahoo,</w:t>
      </w:r>
      <w:r>
        <w:rPr>
          <w:spacing w:val="69"/>
        </w:rPr>
        <w:t xml:space="preserve"> </w:t>
      </w:r>
      <w:r>
        <w:rPr>
          <w:spacing w:val="-1"/>
        </w:rPr>
        <w:t>Hotmail,</w:t>
      </w:r>
      <w:r>
        <w:rPr>
          <w:spacing w:val="2"/>
        </w:rPr>
        <w:t xml:space="preserve"> </w:t>
      </w:r>
      <w:proofErr w:type="spellStart"/>
      <w:r>
        <w:rPr>
          <w:spacing w:val="-1"/>
        </w:rPr>
        <w:t>etc</w:t>
      </w:r>
      <w:proofErr w:type="spellEnd"/>
      <w:r>
        <w:rPr>
          <w:spacing w:val="-1"/>
        </w:rPr>
        <w:t>). Individual contact names</w:t>
      </w:r>
      <w:r>
        <w:t xml:space="preserve"> and</w:t>
      </w:r>
      <w:r>
        <w:rPr>
          <w:spacing w:val="-2"/>
        </w:rPr>
        <w:t xml:space="preserve"> </w:t>
      </w:r>
      <w:r>
        <w:rPr>
          <w:spacing w:val="-1"/>
        </w:rPr>
        <w:t>email</w:t>
      </w:r>
      <w:r>
        <w:t xml:space="preserve"> </w:t>
      </w:r>
      <w:r>
        <w:rPr>
          <w:spacing w:val="-1"/>
        </w:rPr>
        <w:t>addresses</w:t>
      </w:r>
      <w:r>
        <w:rPr>
          <w:spacing w:val="4"/>
        </w:rPr>
        <w:t xml:space="preserve"> </w:t>
      </w:r>
      <w:r>
        <w:rPr>
          <w:spacing w:val="-1"/>
        </w:rPr>
        <w:t>should</w:t>
      </w:r>
      <w:r>
        <w:rPr>
          <w:spacing w:val="-2"/>
        </w:rPr>
        <w:t xml:space="preserve"> </w:t>
      </w:r>
      <w:r>
        <w:rPr>
          <w:spacing w:val="-1"/>
        </w:rPr>
        <w:t>match</w:t>
      </w:r>
      <w:r>
        <w:rPr>
          <w:spacing w:val="-2"/>
        </w:rPr>
        <w:t xml:space="preserve"> whenever</w:t>
      </w:r>
      <w:r>
        <w:rPr>
          <w:spacing w:val="1"/>
        </w:rPr>
        <w:t xml:space="preserve"> </w:t>
      </w:r>
      <w:r>
        <w:rPr>
          <w:spacing w:val="-1"/>
        </w:rPr>
        <w:t>appropriate.</w:t>
      </w:r>
    </w:p>
    <w:p w:rsidR="004261AE" w:rsidRDefault="00223741">
      <w:pPr>
        <w:pStyle w:val="BodyText"/>
        <w:numPr>
          <w:ilvl w:val="0"/>
          <w:numId w:val="2"/>
        </w:numPr>
        <w:tabs>
          <w:tab w:val="left" w:pos="1001"/>
        </w:tabs>
        <w:spacing w:before="121"/>
        <w:ind w:right="168" w:hanging="360"/>
      </w:pPr>
      <w:r>
        <w:t>A</w:t>
      </w:r>
      <w:r>
        <w:rPr>
          <w:spacing w:val="-2"/>
        </w:rPr>
        <w:t xml:space="preserve"> </w:t>
      </w:r>
      <w:r>
        <w:rPr>
          <w:spacing w:val="-1"/>
        </w:rPr>
        <w:t>functioning</w:t>
      </w:r>
      <w:r>
        <w:rPr>
          <w:spacing w:val="2"/>
        </w:rPr>
        <w:t xml:space="preserve"> </w:t>
      </w:r>
      <w:r>
        <w:rPr>
          <w:spacing w:val="-1"/>
        </w:rPr>
        <w:t>website</w:t>
      </w:r>
      <w:r>
        <w:rPr>
          <w:spacing w:val="-2"/>
        </w:rPr>
        <w:t xml:space="preserve"> </w:t>
      </w:r>
      <w:r>
        <w:rPr>
          <w:spacing w:val="-1"/>
        </w:rPr>
        <w:t>that</w:t>
      </w:r>
      <w:r>
        <w:rPr>
          <w:spacing w:val="2"/>
        </w:rPr>
        <w:t xml:space="preserve"> </w:t>
      </w:r>
      <w:r>
        <w:rPr>
          <w:spacing w:val="-1"/>
        </w:rPr>
        <w:t>clearly</w:t>
      </w:r>
      <w:r>
        <w:rPr>
          <w:spacing w:val="-2"/>
        </w:rPr>
        <w:t xml:space="preserve"> </w:t>
      </w:r>
      <w:r>
        <w:rPr>
          <w:spacing w:val="-1"/>
        </w:rPr>
        <w:t>relates</w:t>
      </w:r>
      <w:r>
        <w:rPr>
          <w:spacing w:val="-2"/>
        </w:rPr>
        <w:t xml:space="preserve"> </w:t>
      </w:r>
      <w:r>
        <w:t xml:space="preserve">to </w:t>
      </w:r>
      <w:r>
        <w:rPr>
          <w:spacing w:val="-1"/>
        </w:rPr>
        <w:t>your</w:t>
      </w:r>
      <w:r>
        <w:rPr>
          <w:spacing w:val="1"/>
        </w:rPr>
        <w:t xml:space="preserve"> </w:t>
      </w:r>
      <w:r>
        <w:rPr>
          <w:spacing w:val="-1"/>
        </w:rPr>
        <w:t>employer/organization</w:t>
      </w:r>
      <w:r>
        <w:t xml:space="preserve"> </w:t>
      </w:r>
      <w:r>
        <w:rPr>
          <w:spacing w:val="-1"/>
        </w:rPr>
        <w:t>and</w:t>
      </w:r>
      <w:r>
        <w:t xml:space="preserve"> </w:t>
      </w:r>
      <w:r>
        <w:rPr>
          <w:spacing w:val="-1"/>
        </w:rPr>
        <w:t>contains</w:t>
      </w:r>
      <w:r>
        <w:rPr>
          <w:spacing w:val="-2"/>
        </w:rPr>
        <w:t xml:space="preserve"> </w:t>
      </w:r>
      <w:r>
        <w:rPr>
          <w:spacing w:val="-1"/>
        </w:rPr>
        <w:t>helpful information</w:t>
      </w:r>
      <w:r>
        <w:rPr>
          <w:spacing w:val="59"/>
        </w:rPr>
        <w:t xml:space="preserve"> </w:t>
      </w:r>
      <w:r>
        <w:rPr>
          <w:spacing w:val="-1"/>
        </w:rPr>
        <w:t>about</w:t>
      </w:r>
      <w:r>
        <w:rPr>
          <w:spacing w:val="2"/>
        </w:rPr>
        <w:t xml:space="preserve"> </w:t>
      </w:r>
      <w:r>
        <w:rPr>
          <w:spacing w:val="-1"/>
        </w:rPr>
        <w:t>your</w:t>
      </w:r>
      <w:r>
        <w:rPr>
          <w:spacing w:val="1"/>
        </w:rPr>
        <w:t xml:space="preserve"> </w:t>
      </w:r>
      <w:r>
        <w:rPr>
          <w:spacing w:val="-1"/>
        </w:rPr>
        <w:t>company</w:t>
      </w:r>
      <w:r>
        <w:rPr>
          <w:spacing w:val="-4"/>
        </w:rPr>
        <w:t xml:space="preserve"> </w:t>
      </w:r>
      <w:r>
        <w:t>for</w:t>
      </w:r>
      <w:r>
        <w:rPr>
          <w:spacing w:val="-1"/>
        </w:rPr>
        <w:t xml:space="preserve"> the</w:t>
      </w:r>
      <w:r>
        <w:t xml:space="preserve"> </w:t>
      </w:r>
      <w:r>
        <w:rPr>
          <w:spacing w:val="-1"/>
        </w:rPr>
        <w:t>potential applicant; website</w:t>
      </w:r>
      <w:r>
        <w:t xml:space="preserve"> </w:t>
      </w:r>
      <w:r>
        <w:rPr>
          <w:spacing w:val="-1"/>
        </w:rPr>
        <w:t>should</w:t>
      </w:r>
      <w:r>
        <w:t xml:space="preserve"> </w:t>
      </w:r>
      <w:r>
        <w:rPr>
          <w:spacing w:val="-1"/>
        </w:rPr>
        <w:t>not</w:t>
      </w:r>
      <w:r>
        <w:rPr>
          <w:spacing w:val="2"/>
        </w:rPr>
        <w:t xml:space="preserve"> </w:t>
      </w:r>
      <w:r>
        <w:t>be</w:t>
      </w:r>
      <w:r>
        <w:rPr>
          <w:spacing w:val="-2"/>
        </w:rPr>
        <w:t xml:space="preserve"> </w:t>
      </w:r>
      <w:r>
        <w:rPr>
          <w:spacing w:val="-1"/>
        </w:rPr>
        <w:t>in</w:t>
      </w:r>
      <w:r>
        <w:t xml:space="preserve"> a</w:t>
      </w:r>
      <w:r>
        <w:rPr>
          <w:spacing w:val="-4"/>
        </w:rPr>
        <w:t xml:space="preserve"> </w:t>
      </w:r>
      <w:r>
        <w:rPr>
          <w:spacing w:val="-1"/>
        </w:rPr>
        <w:t>pre-launch/beta</w:t>
      </w:r>
      <w:r>
        <w:t xml:space="preserve"> </w:t>
      </w:r>
      <w:r>
        <w:rPr>
          <w:spacing w:val="-1"/>
        </w:rPr>
        <w:t>phase</w:t>
      </w:r>
      <w:r>
        <w:t xml:space="preserve"> </w:t>
      </w:r>
      <w:r>
        <w:rPr>
          <w:spacing w:val="-1"/>
        </w:rPr>
        <w:t>nor</w:t>
      </w:r>
      <w:r>
        <w:rPr>
          <w:spacing w:val="65"/>
        </w:rPr>
        <w:t xml:space="preserve"> </w:t>
      </w:r>
      <w:r>
        <w:rPr>
          <w:spacing w:val="-1"/>
        </w:rPr>
        <w:t>contain</w:t>
      </w:r>
      <w:r>
        <w:t xml:space="preserve"> </w:t>
      </w:r>
      <w:r>
        <w:rPr>
          <w:spacing w:val="-1"/>
        </w:rPr>
        <w:t>"coming</w:t>
      </w:r>
      <w:r>
        <w:t xml:space="preserve"> </w:t>
      </w:r>
      <w:r>
        <w:rPr>
          <w:spacing w:val="-1"/>
        </w:rPr>
        <w:t>soon" language.</w:t>
      </w:r>
      <w:r>
        <w:rPr>
          <w:spacing w:val="2"/>
        </w:rPr>
        <w:t xml:space="preserve"> </w:t>
      </w:r>
      <w:r>
        <w:rPr>
          <w:spacing w:val="-1"/>
        </w:rPr>
        <w:t>Social</w:t>
      </w:r>
      <w:r>
        <w:rPr>
          <w:spacing w:val="-3"/>
        </w:rPr>
        <w:t xml:space="preserve"> </w:t>
      </w:r>
      <w:r>
        <w:rPr>
          <w:spacing w:val="-1"/>
        </w:rPr>
        <w:t>media</w:t>
      </w:r>
      <w:r>
        <w:t xml:space="preserve"> </w:t>
      </w:r>
      <w:r>
        <w:rPr>
          <w:spacing w:val="-1"/>
        </w:rPr>
        <w:t>websites</w:t>
      </w:r>
      <w:r>
        <w:rPr>
          <w:spacing w:val="1"/>
        </w:rPr>
        <w:t xml:space="preserve"> </w:t>
      </w:r>
      <w:r>
        <w:rPr>
          <w:spacing w:val="-1"/>
        </w:rPr>
        <w:t>(Facebook</w:t>
      </w:r>
      <w:r>
        <w:rPr>
          <w:spacing w:val="3"/>
        </w:rPr>
        <w:t xml:space="preserve"> </w:t>
      </w:r>
      <w:r>
        <w:rPr>
          <w:spacing w:val="-2"/>
        </w:rPr>
        <w:t>pages,</w:t>
      </w:r>
      <w:r>
        <w:rPr>
          <w:spacing w:val="2"/>
        </w:rPr>
        <w:t xml:space="preserve"> </w:t>
      </w:r>
      <w:r>
        <w:rPr>
          <w:spacing w:val="-2"/>
        </w:rPr>
        <w:t>blogs,</w:t>
      </w:r>
      <w:r>
        <w:rPr>
          <w:spacing w:val="-1"/>
        </w:rPr>
        <w:t xml:space="preserve"> Twitter</w:t>
      </w:r>
      <w:r>
        <w:rPr>
          <w:spacing w:val="-4"/>
        </w:rPr>
        <w:t xml:space="preserve"> </w:t>
      </w:r>
      <w:r>
        <w:rPr>
          <w:spacing w:val="-1"/>
        </w:rPr>
        <w:t>feeds,</w:t>
      </w:r>
      <w:r>
        <w:rPr>
          <w:spacing w:val="2"/>
        </w:rPr>
        <w:t xml:space="preserve"> </w:t>
      </w:r>
      <w:r>
        <w:rPr>
          <w:spacing w:val="-1"/>
        </w:rPr>
        <w:t>etc.)</w:t>
      </w:r>
      <w:r>
        <w:rPr>
          <w:spacing w:val="75"/>
        </w:rPr>
        <w:t xml:space="preserve"> </w:t>
      </w:r>
      <w:r>
        <w:rPr>
          <w:spacing w:val="-1"/>
        </w:rPr>
        <w:t>should</w:t>
      </w:r>
      <w:r>
        <w:t xml:space="preserve"> not</w:t>
      </w:r>
      <w:r>
        <w:rPr>
          <w:spacing w:val="-1"/>
        </w:rPr>
        <w:t xml:space="preserve"> take</w:t>
      </w:r>
      <w:r>
        <w:rPr>
          <w:spacing w:val="-2"/>
        </w:rPr>
        <w:t xml:space="preserve"> </w:t>
      </w:r>
      <w:r>
        <w:t>the</w:t>
      </w:r>
      <w:r>
        <w:rPr>
          <w:spacing w:val="-2"/>
        </w:rPr>
        <w:t xml:space="preserve"> </w:t>
      </w:r>
      <w:r>
        <w:rPr>
          <w:spacing w:val="-1"/>
        </w:rPr>
        <w:t>place</w:t>
      </w:r>
      <w:r>
        <w:rPr>
          <w:spacing w:val="-2"/>
        </w:rPr>
        <w:t xml:space="preserve"> of</w:t>
      </w:r>
      <w:r>
        <w:rPr>
          <w:spacing w:val="2"/>
        </w:rPr>
        <w:t xml:space="preserve"> </w:t>
      </w:r>
      <w:r>
        <w:t xml:space="preserve">a </w:t>
      </w:r>
      <w:r>
        <w:rPr>
          <w:spacing w:val="-1"/>
        </w:rPr>
        <w:t>company</w:t>
      </w:r>
      <w:r>
        <w:rPr>
          <w:spacing w:val="-2"/>
        </w:rPr>
        <w:t xml:space="preserve"> </w:t>
      </w:r>
      <w:r>
        <w:rPr>
          <w:spacing w:val="-1"/>
        </w:rPr>
        <w:t>website.</w:t>
      </w:r>
    </w:p>
    <w:p w:rsidR="004261AE" w:rsidRDefault="00223741">
      <w:pPr>
        <w:pStyle w:val="BodyText"/>
        <w:numPr>
          <w:ilvl w:val="0"/>
          <w:numId w:val="2"/>
        </w:numPr>
        <w:tabs>
          <w:tab w:val="left" w:pos="1001"/>
        </w:tabs>
        <w:spacing w:before="119" w:line="241" w:lineRule="auto"/>
        <w:ind w:right="387" w:hanging="360"/>
      </w:pPr>
      <w:r>
        <w:rPr>
          <w:spacing w:val="-1"/>
        </w:rPr>
        <w:t>An</w:t>
      </w:r>
      <w:r>
        <w:t xml:space="preserve"> </w:t>
      </w:r>
      <w:r>
        <w:rPr>
          <w:spacing w:val="-1"/>
        </w:rPr>
        <w:t>employer/organization</w:t>
      </w:r>
      <w:r>
        <w:t xml:space="preserve"> address</w:t>
      </w:r>
      <w:r>
        <w:rPr>
          <w:spacing w:val="-2"/>
        </w:rPr>
        <w:t xml:space="preserve"> </w:t>
      </w:r>
      <w:r>
        <w:rPr>
          <w:spacing w:val="-1"/>
        </w:rPr>
        <w:t>that is</w:t>
      </w:r>
      <w:r>
        <w:rPr>
          <w:spacing w:val="1"/>
        </w:rPr>
        <w:t xml:space="preserve"> </w:t>
      </w:r>
      <w:r>
        <w:rPr>
          <w:spacing w:val="-1"/>
        </w:rPr>
        <w:t>easily</w:t>
      </w:r>
      <w:r>
        <w:rPr>
          <w:spacing w:val="-2"/>
        </w:rPr>
        <w:t xml:space="preserve"> </w:t>
      </w:r>
      <w:r>
        <w:rPr>
          <w:spacing w:val="-1"/>
        </w:rPr>
        <w:t>identifiable</w:t>
      </w:r>
      <w:r>
        <w:t xml:space="preserve"> as</w:t>
      </w:r>
      <w:r>
        <w:rPr>
          <w:spacing w:val="1"/>
        </w:rPr>
        <w:t xml:space="preserve"> </w:t>
      </w:r>
      <w:r>
        <w:t>a</w:t>
      </w:r>
      <w:r>
        <w:rPr>
          <w:spacing w:val="-2"/>
        </w:rPr>
        <w:t xml:space="preserve"> </w:t>
      </w:r>
      <w:r>
        <w:rPr>
          <w:spacing w:val="-1"/>
        </w:rPr>
        <w:t>place</w:t>
      </w:r>
      <w:r>
        <w:t xml:space="preserve"> </w:t>
      </w:r>
      <w:r>
        <w:rPr>
          <w:spacing w:val="-2"/>
        </w:rPr>
        <w:t>of</w:t>
      </w:r>
      <w:r>
        <w:rPr>
          <w:spacing w:val="-1"/>
        </w:rPr>
        <w:t xml:space="preserve"> business.</w:t>
      </w:r>
      <w:r>
        <w:rPr>
          <w:spacing w:val="2"/>
        </w:rPr>
        <w:t xml:space="preserve"> </w:t>
      </w:r>
      <w:r>
        <w:rPr>
          <w:spacing w:val="-1"/>
        </w:rPr>
        <w:t>Addresses</w:t>
      </w:r>
      <w:r>
        <w:rPr>
          <w:spacing w:val="-2"/>
        </w:rPr>
        <w:t xml:space="preserve"> </w:t>
      </w:r>
      <w:r>
        <w:rPr>
          <w:spacing w:val="-1"/>
        </w:rPr>
        <w:t>should</w:t>
      </w:r>
      <w:r>
        <w:rPr>
          <w:spacing w:val="55"/>
        </w:rPr>
        <w:t xml:space="preserve"> </w:t>
      </w:r>
      <w:r>
        <w:rPr>
          <w:spacing w:val="-1"/>
        </w:rPr>
        <w:t>not</w:t>
      </w:r>
      <w:r>
        <w:rPr>
          <w:spacing w:val="2"/>
        </w:rPr>
        <w:t xml:space="preserve"> </w:t>
      </w:r>
      <w:r>
        <w:t>be</w:t>
      </w:r>
      <w:r>
        <w:rPr>
          <w:spacing w:val="-2"/>
        </w:rPr>
        <w:t xml:space="preserve"> </w:t>
      </w:r>
      <w:r>
        <w:t xml:space="preserve">a </w:t>
      </w:r>
      <w:r>
        <w:rPr>
          <w:spacing w:val="-1"/>
        </w:rPr>
        <w:t>contact's</w:t>
      </w:r>
      <w:r>
        <w:rPr>
          <w:spacing w:val="-2"/>
        </w:rPr>
        <w:t xml:space="preserve"> </w:t>
      </w:r>
      <w:r>
        <w:rPr>
          <w:spacing w:val="-1"/>
        </w:rPr>
        <w:t>personal residence.</w:t>
      </w:r>
    </w:p>
    <w:p w:rsidR="004261AE" w:rsidRDefault="004261AE">
      <w:pPr>
        <w:spacing w:before="11"/>
        <w:rPr>
          <w:rFonts w:ascii="Arial" w:eastAsia="Arial" w:hAnsi="Arial" w:cs="Arial"/>
          <w:sz w:val="23"/>
          <w:szCs w:val="23"/>
        </w:rPr>
      </w:pPr>
    </w:p>
    <w:p w:rsidR="004261AE" w:rsidRDefault="00223741">
      <w:pPr>
        <w:pStyle w:val="BodyText"/>
        <w:ind w:left="280" w:firstLine="0"/>
        <w:rPr>
          <w:spacing w:val="-1"/>
        </w:rPr>
      </w:pPr>
      <w:r>
        <w:rPr>
          <w:spacing w:val="-1"/>
        </w:rPr>
        <w:t>Very limited</w:t>
      </w:r>
      <w:r>
        <w:t xml:space="preserve"> </w:t>
      </w:r>
      <w:r>
        <w:rPr>
          <w:spacing w:val="-1"/>
        </w:rPr>
        <w:t>exceptions</w:t>
      </w:r>
      <w:r>
        <w:rPr>
          <w:spacing w:val="1"/>
        </w:rPr>
        <w:t xml:space="preserve"> </w:t>
      </w:r>
      <w:r>
        <w:rPr>
          <w:spacing w:val="-2"/>
        </w:rPr>
        <w:t xml:space="preserve">apply </w:t>
      </w:r>
      <w:r>
        <w:t>to these</w:t>
      </w:r>
      <w:r>
        <w:rPr>
          <w:spacing w:val="-2"/>
        </w:rPr>
        <w:t xml:space="preserve"> </w:t>
      </w:r>
      <w:r>
        <w:rPr>
          <w:spacing w:val="-1"/>
        </w:rPr>
        <w:t>three</w:t>
      </w:r>
      <w:r>
        <w:t xml:space="preserve"> </w:t>
      </w:r>
      <w:r>
        <w:rPr>
          <w:spacing w:val="-1"/>
        </w:rPr>
        <w:t>basic</w:t>
      </w:r>
      <w:r>
        <w:rPr>
          <w:spacing w:val="-4"/>
        </w:rPr>
        <w:t xml:space="preserve"> </w:t>
      </w:r>
      <w:r>
        <w:rPr>
          <w:spacing w:val="-1"/>
        </w:rPr>
        <w:t>requirements.</w:t>
      </w:r>
    </w:p>
    <w:p w:rsidR="009375C9" w:rsidRDefault="009375C9">
      <w:pPr>
        <w:pStyle w:val="BodyText"/>
        <w:ind w:left="280" w:firstLine="0"/>
        <w:rPr>
          <w:spacing w:val="-1"/>
        </w:rPr>
      </w:pPr>
    </w:p>
    <w:p w:rsidR="009375C9" w:rsidRDefault="009375C9" w:rsidP="009375C9">
      <w:pPr>
        <w:pStyle w:val="Heading1"/>
        <w:ind w:left="100"/>
        <w:rPr>
          <w:b w:val="0"/>
          <w:bCs w:val="0"/>
        </w:rPr>
      </w:pPr>
      <w:r>
        <w:rPr>
          <w:spacing w:val="-2"/>
        </w:rPr>
        <w:t>EMPLOYER CHECK STEPS (General)</w:t>
      </w:r>
      <w:r>
        <w:rPr>
          <w:spacing w:val="-2"/>
        </w:rPr>
        <w:br/>
      </w:r>
    </w:p>
    <w:p w:rsidR="009375C9" w:rsidRDefault="009375C9" w:rsidP="009375C9">
      <w:pPr>
        <w:pStyle w:val="BodyText"/>
        <w:numPr>
          <w:ilvl w:val="0"/>
          <w:numId w:val="4"/>
        </w:numPr>
      </w:pPr>
      <w:r>
        <w:t>Check the address of the employer on Google Maps. It should be a business address and not a home address</w:t>
      </w:r>
    </w:p>
    <w:p w:rsidR="009375C9" w:rsidRDefault="009375C9" w:rsidP="009375C9">
      <w:pPr>
        <w:pStyle w:val="BodyText"/>
        <w:numPr>
          <w:ilvl w:val="0"/>
          <w:numId w:val="4"/>
        </w:numPr>
      </w:pPr>
      <w:r>
        <w:t xml:space="preserve">Check the employer’s website </w:t>
      </w:r>
      <w:proofErr w:type="spellStart"/>
      <w:proofErr w:type="gramStart"/>
      <w:r>
        <w:t>url</w:t>
      </w:r>
      <w:proofErr w:type="spellEnd"/>
      <w:proofErr w:type="gramEnd"/>
      <w:r>
        <w:t xml:space="preserve"> domain on Whois.com. It should not have been created recently. </w:t>
      </w:r>
    </w:p>
    <w:p w:rsidR="009375C9" w:rsidRDefault="009375C9" w:rsidP="009375C9">
      <w:pPr>
        <w:pStyle w:val="BodyText"/>
        <w:numPr>
          <w:ilvl w:val="0"/>
          <w:numId w:val="4"/>
        </w:numPr>
      </w:pPr>
      <w:r>
        <w:t xml:space="preserve">Check the employer’s website for professionalism and job postings. What kind of jobs and compensation are they offering? If still unsure, email employer asking for more information about compensation. </w:t>
      </w:r>
    </w:p>
    <w:p w:rsidR="009375C9" w:rsidRDefault="009375C9" w:rsidP="009375C9">
      <w:pPr>
        <w:pStyle w:val="BodyText"/>
        <w:numPr>
          <w:ilvl w:val="0"/>
          <w:numId w:val="4"/>
        </w:numPr>
      </w:pPr>
      <w:r>
        <w:t>Check for the Employer on LinkedIn and Glassdoor: do they have staff listed? What are the ratings?</w:t>
      </w:r>
    </w:p>
    <w:p w:rsidR="004261AE" w:rsidRDefault="004261AE">
      <w:pPr>
        <w:spacing w:before="3"/>
        <w:rPr>
          <w:rFonts w:ascii="Arial" w:eastAsia="Arial" w:hAnsi="Arial" w:cs="Arial"/>
          <w:sz w:val="24"/>
          <w:szCs w:val="24"/>
        </w:rPr>
      </w:pPr>
    </w:p>
    <w:p w:rsidR="004261AE" w:rsidRDefault="00223741">
      <w:pPr>
        <w:pStyle w:val="Heading1"/>
        <w:rPr>
          <w:b w:val="0"/>
          <w:bCs w:val="0"/>
        </w:rPr>
      </w:pPr>
      <w:r>
        <w:rPr>
          <w:spacing w:val="-1"/>
        </w:rPr>
        <w:t xml:space="preserve">POSITION </w:t>
      </w:r>
      <w:r>
        <w:rPr>
          <w:spacing w:val="-2"/>
        </w:rPr>
        <w:t>POSTING</w:t>
      </w:r>
      <w:r>
        <w:rPr>
          <w:spacing w:val="1"/>
        </w:rPr>
        <w:t xml:space="preserve"> </w:t>
      </w:r>
      <w:r>
        <w:rPr>
          <w:spacing w:val="-1"/>
        </w:rPr>
        <w:t>REQUESTS</w:t>
      </w:r>
    </w:p>
    <w:p w:rsidR="004261AE" w:rsidRDefault="004261AE">
      <w:pPr>
        <w:spacing w:before="6"/>
        <w:rPr>
          <w:rFonts w:ascii="Arial" w:eastAsia="Arial" w:hAnsi="Arial" w:cs="Arial"/>
          <w:b/>
          <w:bCs/>
          <w:sz w:val="24"/>
          <w:szCs w:val="24"/>
        </w:rPr>
      </w:pPr>
    </w:p>
    <w:p w:rsidR="004261AE" w:rsidRDefault="00223741">
      <w:pPr>
        <w:pStyle w:val="Heading2"/>
        <w:rPr>
          <w:b w:val="0"/>
          <w:bCs w:val="0"/>
        </w:rPr>
      </w:pPr>
      <w:r>
        <w:rPr>
          <w:spacing w:val="-1"/>
        </w:rPr>
        <w:t>The</w:t>
      </w:r>
      <w:r>
        <w:t xml:space="preserve"> </w:t>
      </w:r>
      <w:r>
        <w:rPr>
          <w:spacing w:val="-1"/>
        </w:rPr>
        <w:t>following</w:t>
      </w:r>
      <w:r>
        <w:rPr>
          <w:spacing w:val="-3"/>
        </w:rPr>
        <w:t xml:space="preserve"> </w:t>
      </w:r>
      <w:r>
        <w:rPr>
          <w:spacing w:val="-2"/>
        </w:rPr>
        <w:t>types</w:t>
      </w:r>
      <w:r>
        <w:t xml:space="preserve"> of</w:t>
      </w:r>
      <w:r>
        <w:rPr>
          <w:spacing w:val="-1"/>
        </w:rPr>
        <w:t xml:space="preserve"> positions</w:t>
      </w:r>
      <w:r>
        <w:t xml:space="preserve"> are</w:t>
      </w:r>
      <w:r>
        <w:rPr>
          <w:spacing w:val="-2"/>
        </w:rPr>
        <w:t xml:space="preserve"> </w:t>
      </w:r>
      <w:r>
        <w:rPr>
          <w:spacing w:val="-1"/>
        </w:rPr>
        <w:t>not accepted</w:t>
      </w:r>
      <w:r>
        <w:t xml:space="preserve"> </w:t>
      </w:r>
      <w:r>
        <w:rPr>
          <w:spacing w:val="-1"/>
        </w:rPr>
        <w:t>for</w:t>
      </w:r>
      <w:r>
        <w:rPr>
          <w:spacing w:val="1"/>
        </w:rPr>
        <w:t xml:space="preserve"> </w:t>
      </w:r>
      <w:r>
        <w:rPr>
          <w:spacing w:val="-1"/>
        </w:rPr>
        <w:t>posting</w:t>
      </w:r>
      <w:r>
        <w:rPr>
          <w:spacing w:val="-3"/>
        </w:rPr>
        <w:t xml:space="preserve"> </w:t>
      </w:r>
      <w:r w:rsidR="00D429AC">
        <w:t>for OSU in Handshake</w:t>
      </w:r>
      <w:r>
        <w:rPr>
          <w:spacing w:val="-1"/>
        </w:rPr>
        <w:t>:</w:t>
      </w:r>
    </w:p>
    <w:p w:rsidR="004261AE" w:rsidRDefault="004261AE">
      <w:pPr>
        <w:spacing w:before="6"/>
        <w:rPr>
          <w:rFonts w:ascii="Arial" w:eastAsia="Arial" w:hAnsi="Arial" w:cs="Arial"/>
          <w:b/>
          <w:bCs/>
          <w:sz w:val="24"/>
          <w:szCs w:val="24"/>
        </w:rPr>
      </w:pPr>
    </w:p>
    <w:p w:rsidR="004261AE" w:rsidRDefault="00223741">
      <w:pPr>
        <w:pStyle w:val="BodyText"/>
        <w:numPr>
          <w:ilvl w:val="0"/>
          <w:numId w:val="2"/>
        </w:numPr>
        <w:tabs>
          <w:tab w:val="left" w:pos="1001"/>
        </w:tabs>
        <w:ind w:right="762" w:hanging="360"/>
      </w:pPr>
      <w:r>
        <w:rPr>
          <w:spacing w:val="-1"/>
        </w:rPr>
        <w:t>Unpaid,</w:t>
      </w:r>
      <w:r>
        <w:rPr>
          <w:spacing w:val="1"/>
        </w:rPr>
        <w:t xml:space="preserve"> </w:t>
      </w:r>
      <w:r>
        <w:rPr>
          <w:spacing w:val="-1"/>
        </w:rPr>
        <w:t xml:space="preserve">stipend, </w:t>
      </w:r>
      <w:r>
        <w:t>or</w:t>
      </w:r>
      <w:r>
        <w:rPr>
          <w:spacing w:val="-1"/>
        </w:rPr>
        <w:t xml:space="preserve"> commission/quota-based</w:t>
      </w:r>
      <w:r>
        <w:rPr>
          <w:spacing w:val="-2"/>
        </w:rPr>
        <w:t xml:space="preserve"> </w:t>
      </w:r>
      <w:r>
        <w:rPr>
          <w:spacing w:val="-1"/>
        </w:rPr>
        <w:t>campus marketing</w:t>
      </w:r>
      <w:r>
        <w:rPr>
          <w:spacing w:val="2"/>
        </w:rPr>
        <w:t xml:space="preserve"> </w:t>
      </w:r>
      <w:r>
        <w:rPr>
          <w:spacing w:val="-1"/>
        </w:rPr>
        <w:t>internships</w:t>
      </w:r>
      <w:r>
        <w:t xml:space="preserve"> or</w:t>
      </w:r>
      <w:r>
        <w:rPr>
          <w:spacing w:val="2"/>
        </w:rPr>
        <w:t xml:space="preserve"> </w:t>
      </w:r>
      <w:r>
        <w:rPr>
          <w:spacing w:val="-1"/>
        </w:rPr>
        <w:t>part-time</w:t>
      </w:r>
      <w:r>
        <w:t xml:space="preserve"> </w:t>
      </w:r>
      <w:r>
        <w:rPr>
          <w:spacing w:val="-1"/>
        </w:rPr>
        <w:t>positions</w:t>
      </w:r>
      <w:r>
        <w:rPr>
          <w:spacing w:val="45"/>
        </w:rPr>
        <w:t xml:space="preserve"> </w:t>
      </w:r>
      <w:r>
        <w:rPr>
          <w:spacing w:val="-1"/>
        </w:rPr>
        <w:t>(</w:t>
      </w:r>
      <w:hyperlink r:id="rId6">
        <w:r>
          <w:rPr>
            <w:color w:val="0000FF"/>
            <w:spacing w:val="-1"/>
            <w:u w:val="single" w:color="0000FF"/>
          </w:rPr>
          <w:t xml:space="preserve">Full </w:t>
        </w:r>
        <w:r>
          <w:rPr>
            <w:color w:val="0000FF"/>
            <w:u w:val="single" w:color="0000FF"/>
          </w:rPr>
          <w:t>campus</w:t>
        </w:r>
        <w:r>
          <w:rPr>
            <w:color w:val="0000FF"/>
            <w:spacing w:val="-2"/>
            <w:u w:val="single" w:color="0000FF"/>
          </w:rPr>
          <w:t xml:space="preserve"> </w:t>
        </w:r>
        <w:r>
          <w:rPr>
            <w:color w:val="0000FF"/>
            <w:spacing w:val="-1"/>
            <w:u w:val="single" w:color="0000FF"/>
          </w:rPr>
          <w:t>marketing/promotional position</w:t>
        </w:r>
        <w:r>
          <w:rPr>
            <w:color w:val="0000FF"/>
            <w:u w:val="single" w:color="0000FF"/>
          </w:rPr>
          <w:t xml:space="preserve"> </w:t>
        </w:r>
        <w:r>
          <w:rPr>
            <w:color w:val="0000FF"/>
            <w:spacing w:val="-1"/>
            <w:u w:val="single" w:color="0000FF"/>
          </w:rPr>
          <w:t>policy</w:t>
        </w:r>
      </w:hyperlink>
      <w:r>
        <w:rPr>
          <w:spacing w:val="-1"/>
        </w:rPr>
        <w:t>)</w:t>
      </w:r>
    </w:p>
    <w:p w:rsidR="004261AE" w:rsidRDefault="00223741">
      <w:pPr>
        <w:pStyle w:val="BodyText"/>
        <w:numPr>
          <w:ilvl w:val="0"/>
          <w:numId w:val="2"/>
        </w:numPr>
        <w:tabs>
          <w:tab w:val="left" w:pos="1001"/>
        </w:tabs>
        <w:spacing w:before="121"/>
        <w:ind w:right="960" w:hanging="360"/>
      </w:pPr>
      <w:r>
        <w:rPr>
          <w:spacing w:val="-1"/>
        </w:rPr>
        <w:t>Application</w:t>
      </w:r>
      <w:r>
        <w:t xml:space="preserve"> </w:t>
      </w:r>
      <w:r>
        <w:rPr>
          <w:spacing w:val="-1"/>
        </w:rPr>
        <w:t>processes</w:t>
      </w:r>
      <w:r>
        <w:rPr>
          <w:spacing w:val="-2"/>
        </w:rPr>
        <w:t xml:space="preserve"> </w:t>
      </w:r>
      <w:r>
        <w:rPr>
          <w:spacing w:val="-1"/>
        </w:rPr>
        <w:t>that</w:t>
      </w:r>
      <w:r>
        <w:rPr>
          <w:spacing w:val="1"/>
        </w:rPr>
        <w:t xml:space="preserve"> </w:t>
      </w:r>
      <w:r>
        <w:rPr>
          <w:spacing w:val="-1"/>
        </w:rPr>
        <w:t>ask</w:t>
      </w:r>
      <w:r>
        <w:rPr>
          <w:spacing w:val="1"/>
        </w:rPr>
        <w:t xml:space="preserve"> </w:t>
      </w:r>
      <w:r>
        <w:rPr>
          <w:spacing w:val="-1"/>
        </w:rPr>
        <w:t xml:space="preserve">students </w:t>
      </w:r>
      <w:r>
        <w:t>to</w:t>
      </w:r>
      <w:r>
        <w:rPr>
          <w:spacing w:val="-2"/>
        </w:rPr>
        <w:t xml:space="preserve"> </w:t>
      </w:r>
      <w:r>
        <w:t>use</w:t>
      </w:r>
      <w:r>
        <w:rPr>
          <w:spacing w:val="-2"/>
        </w:rPr>
        <w:t xml:space="preserve"> </w:t>
      </w:r>
      <w:r>
        <w:rPr>
          <w:spacing w:val="-1"/>
        </w:rPr>
        <w:t>their</w:t>
      </w:r>
      <w:r>
        <w:rPr>
          <w:spacing w:val="1"/>
        </w:rPr>
        <w:t xml:space="preserve"> </w:t>
      </w:r>
      <w:r>
        <w:rPr>
          <w:spacing w:val="-1"/>
        </w:rPr>
        <w:t>social media</w:t>
      </w:r>
      <w:r>
        <w:rPr>
          <w:spacing w:val="-2"/>
        </w:rPr>
        <w:t xml:space="preserve"> </w:t>
      </w:r>
      <w:r>
        <w:rPr>
          <w:spacing w:val="-1"/>
        </w:rPr>
        <w:t>profiles</w:t>
      </w:r>
      <w:r>
        <w:rPr>
          <w:spacing w:val="-4"/>
        </w:rPr>
        <w:t xml:space="preserve"> </w:t>
      </w:r>
      <w:r>
        <w:t>or</w:t>
      </w:r>
      <w:r>
        <w:rPr>
          <w:spacing w:val="1"/>
        </w:rPr>
        <w:t xml:space="preserve"> </w:t>
      </w:r>
      <w:r>
        <w:rPr>
          <w:spacing w:val="-1"/>
        </w:rPr>
        <w:t>release</w:t>
      </w:r>
      <w:r>
        <w:t xml:space="preserve"> </w:t>
      </w:r>
      <w:r>
        <w:rPr>
          <w:spacing w:val="-1"/>
        </w:rPr>
        <w:t>information</w:t>
      </w:r>
      <w:r>
        <w:rPr>
          <w:spacing w:val="65"/>
        </w:rPr>
        <w:t xml:space="preserve"> </w:t>
      </w:r>
      <w:r>
        <w:rPr>
          <w:spacing w:val="-1"/>
        </w:rPr>
        <w:t>associated</w:t>
      </w:r>
      <w:r>
        <w:t xml:space="preserve"> </w:t>
      </w:r>
      <w:r>
        <w:rPr>
          <w:spacing w:val="-2"/>
        </w:rPr>
        <w:t>with</w:t>
      </w:r>
      <w:r>
        <w:t xml:space="preserve"> </w:t>
      </w:r>
      <w:r>
        <w:rPr>
          <w:spacing w:val="-1"/>
        </w:rPr>
        <w:t>their social media</w:t>
      </w:r>
      <w:r>
        <w:t xml:space="preserve"> </w:t>
      </w:r>
      <w:r>
        <w:rPr>
          <w:spacing w:val="-1"/>
        </w:rPr>
        <w:t>profiles</w:t>
      </w:r>
      <w:r>
        <w:rPr>
          <w:spacing w:val="-2"/>
        </w:rPr>
        <w:t xml:space="preserve"> </w:t>
      </w:r>
      <w:r>
        <w:rPr>
          <w:spacing w:val="-1"/>
        </w:rPr>
        <w:t xml:space="preserve">(i.e. number </w:t>
      </w:r>
      <w:r>
        <w:rPr>
          <w:spacing w:val="-2"/>
        </w:rPr>
        <w:t>of</w:t>
      </w:r>
      <w:r>
        <w:rPr>
          <w:spacing w:val="-1"/>
        </w:rPr>
        <w:t xml:space="preserve"> followers/friends)</w:t>
      </w:r>
    </w:p>
    <w:p w:rsidR="004261AE" w:rsidRDefault="00223741">
      <w:pPr>
        <w:pStyle w:val="BodyText"/>
        <w:numPr>
          <w:ilvl w:val="0"/>
          <w:numId w:val="2"/>
        </w:numPr>
        <w:tabs>
          <w:tab w:val="left" w:pos="1001"/>
        </w:tabs>
        <w:spacing w:before="119"/>
        <w:ind w:hanging="360"/>
      </w:pPr>
      <w:r>
        <w:rPr>
          <w:spacing w:val="-1"/>
        </w:rPr>
        <w:t>In-home/private/independent</w:t>
      </w:r>
      <w:r>
        <w:rPr>
          <w:spacing w:val="1"/>
        </w:rPr>
        <w:t xml:space="preserve"> </w:t>
      </w:r>
      <w:r>
        <w:rPr>
          <w:spacing w:val="-1"/>
        </w:rPr>
        <w:t>childcare,</w:t>
      </w:r>
      <w:r>
        <w:rPr>
          <w:spacing w:val="2"/>
        </w:rPr>
        <w:t xml:space="preserve"> </w:t>
      </w:r>
      <w:r>
        <w:rPr>
          <w:spacing w:val="-1"/>
        </w:rPr>
        <w:t xml:space="preserve">nanny, </w:t>
      </w:r>
      <w:r>
        <w:t>or</w:t>
      </w:r>
      <w:r>
        <w:rPr>
          <w:spacing w:val="-1"/>
        </w:rPr>
        <w:t xml:space="preserve"> tutoring</w:t>
      </w:r>
    </w:p>
    <w:p w:rsidR="004261AE" w:rsidRDefault="00223741">
      <w:pPr>
        <w:pStyle w:val="BodyText"/>
        <w:numPr>
          <w:ilvl w:val="0"/>
          <w:numId w:val="2"/>
        </w:numPr>
        <w:tabs>
          <w:tab w:val="left" w:pos="1001"/>
        </w:tabs>
        <w:spacing w:before="119"/>
        <w:ind w:hanging="360"/>
      </w:pPr>
      <w:r>
        <w:rPr>
          <w:spacing w:val="-1"/>
        </w:rPr>
        <w:t>Positions</w:t>
      </w:r>
      <w:r>
        <w:rPr>
          <w:spacing w:val="1"/>
        </w:rPr>
        <w:t xml:space="preserve"> </w:t>
      </w:r>
      <w:r>
        <w:rPr>
          <w:spacing w:val="-1"/>
        </w:rPr>
        <w:t>whose</w:t>
      </w:r>
      <w:r>
        <w:t xml:space="preserve"> </w:t>
      </w:r>
      <w:r>
        <w:rPr>
          <w:spacing w:val="-1"/>
        </w:rPr>
        <w:t>payment</w:t>
      </w:r>
      <w:r>
        <w:rPr>
          <w:spacing w:val="2"/>
        </w:rPr>
        <w:t xml:space="preserve"> </w:t>
      </w:r>
      <w:r>
        <w:rPr>
          <w:spacing w:val="-1"/>
        </w:rPr>
        <w:t>structure</w:t>
      </w:r>
      <w:r>
        <w:rPr>
          <w:spacing w:val="-2"/>
        </w:rPr>
        <w:t xml:space="preserve"> </w:t>
      </w:r>
      <w:r>
        <w:rPr>
          <w:spacing w:val="-1"/>
        </w:rPr>
        <w:t>is</w:t>
      </w:r>
      <w:r>
        <w:rPr>
          <w:spacing w:val="1"/>
        </w:rPr>
        <w:t xml:space="preserve"> </w:t>
      </w:r>
      <w:r>
        <w:rPr>
          <w:spacing w:val="-1"/>
        </w:rPr>
        <w:t>commission-only</w:t>
      </w:r>
      <w:r>
        <w:rPr>
          <w:spacing w:val="-2"/>
        </w:rPr>
        <w:t xml:space="preserve"> </w:t>
      </w:r>
      <w:r>
        <w:rPr>
          <w:spacing w:val="-1"/>
        </w:rPr>
        <w:t>(does</w:t>
      </w:r>
      <w:r>
        <w:t xml:space="preserve"> </w:t>
      </w:r>
      <w:r>
        <w:rPr>
          <w:spacing w:val="-1"/>
        </w:rPr>
        <w:t>not</w:t>
      </w:r>
      <w:r>
        <w:rPr>
          <w:spacing w:val="2"/>
        </w:rPr>
        <w:t xml:space="preserve"> </w:t>
      </w:r>
      <w:r>
        <w:rPr>
          <w:spacing w:val="-1"/>
        </w:rPr>
        <w:t>apply</w:t>
      </w:r>
      <w:r>
        <w:rPr>
          <w:spacing w:val="-2"/>
        </w:rPr>
        <w:t xml:space="preserve"> </w:t>
      </w:r>
      <w:r>
        <w:t>to</w:t>
      </w:r>
      <w:r>
        <w:rPr>
          <w:spacing w:val="-4"/>
        </w:rPr>
        <w:t xml:space="preserve"> </w:t>
      </w:r>
      <w:r>
        <w:rPr>
          <w:spacing w:val="-1"/>
        </w:rPr>
        <w:t>full-time</w:t>
      </w:r>
      <w:r>
        <w:t xml:space="preserve"> </w:t>
      </w:r>
      <w:r>
        <w:rPr>
          <w:spacing w:val="-1"/>
        </w:rPr>
        <w:t>career employment)</w:t>
      </w:r>
    </w:p>
    <w:p w:rsidR="004261AE" w:rsidRDefault="00223741">
      <w:pPr>
        <w:pStyle w:val="BodyText"/>
        <w:numPr>
          <w:ilvl w:val="0"/>
          <w:numId w:val="2"/>
        </w:numPr>
        <w:tabs>
          <w:tab w:val="left" w:pos="1001"/>
        </w:tabs>
        <w:spacing w:before="121"/>
        <w:ind w:hanging="360"/>
      </w:pPr>
      <w:r>
        <w:rPr>
          <w:spacing w:val="-1"/>
        </w:rPr>
        <w:t>Positions</w:t>
      </w:r>
      <w:r>
        <w:rPr>
          <w:spacing w:val="1"/>
        </w:rPr>
        <w:t xml:space="preserve"> </w:t>
      </w:r>
      <w:r>
        <w:t>or</w:t>
      </w:r>
      <w:r>
        <w:rPr>
          <w:spacing w:val="-1"/>
        </w:rPr>
        <w:t xml:space="preserve"> programs</w:t>
      </w:r>
      <w:r>
        <w:rPr>
          <w:spacing w:val="-2"/>
        </w:rPr>
        <w:t xml:space="preserve"> </w:t>
      </w:r>
      <w:r>
        <w:rPr>
          <w:spacing w:val="-1"/>
        </w:rPr>
        <w:t>that</w:t>
      </w:r>
      <w:r>
        <w:rPr>
          <w:spacing w:val="1"/>
        </w:rPr>
        <w:t xml:space="preserve"> </w:t>
      </w:r>
      <w:r>
        <w:rPr>
          <w:spacing w:val="-1"/>
        </w:rPr>
        <w:t>charge</w:t>
      </w:r>
      <w:r>
        <w:t xml:space="preserve"> a</w:t>
      </w:r>
      <w:r>
        <w:rPr>
          <w:spacing w:val="-4"/>
        </w:rPr>
        <w:t xml:space="preserve"> </w:t>
      </w:r>
      <w:r>
        <w:rPr>
          <w:spacing w:val="1"/>
        </w:rPr>
        <w:t>fee</w:t>
      </w:r>
      <w:r>
        <w:rPr>
          <w:spacing w:val="-5"/>
        </w:rPr>
        <w:t xml:space="preserve"> </w:t>
      </w:r>
      <w:r>
        <w:t>for</w:t>
      </w:r>
      <w:r>
        <w:rPr>
          <w:spacing w:val="-1"/>
        </w:rPr>
        <w:t xml:space="preserve"> participation</w:t>
      </w:r>
    </w:p>
    <w:p w:rsidR="004261AE" w:rsidRPr="00D63127" w:rsidRDefault="00223741">
      <w:pPr>
        <w:pStyle w:val="BodyText"/>
        <w:numPr>
          <w:ilvl w:val="0"/>
          <w:numId w:val="2"/>
        </w:numPr>
        <w:tabs>
          <w:tab w:val="left" w:pos="1001"/>
        </w:tabs>
        <w:spacing w:before="119"/>
        <w:ind w:hanging="360"/>
      </w:pPr>
      <w:r>
        <w:rPr>
          <w:spacing w:val="-1"/>
        </w:rPr>
        <w:t>Employment</w:t>
      </w:r>
      <w:r>
        <w:rPr>
          <w:spacing w:val="2"/>
        </w:rPr>
        <w:t xml:space="preserve"> </w:t>
      </w:r>
      <w:r>
        <w:rPr>
          <w:spacing w:val="-1"/>
        </w:rPr>
        <w:t>outside</w:t>
      </w:r>
      <w:r>
        <w:t xml:space="preserve"> </w:t>
      </w:r>
      <w:r>
        <w:rPr>
          <w:spacing w:val="-1"/>
        </w:rPr>
        <w:t>the</w:t>
      </w:r>
      <w:r>
        <w:rPr>
          <w:spacing w:val="-2"/>
        </w:rPr>
        <w:t xml:space="preserve"> </w:t>
      </w:r>
      <w:r>
        <w:rPr>
          <w:spacing w:val="-1"/>
        </w:rPr>
        <w:t>United</w:t>
      </w:r>
      <w:r>
        <w:t xml:space="preserve"> </w:t>
      </w:r>
      <w:r>
        <w:rPr>
          <w:spacing w:val="-1"/>
        </w:rPr>
        <w:t>States</w:t>
      </w:r>
      <w:r>
        <w:rPr>
          <w:spacing w:val="1"/>
        </w:rPr>
        <w:t xml:space="preserve"> </w:t>
      </w:r>
      <w:r>
        <w:rPr>
          <w:spacing w:val="-1"/>
        </w:rPr>
        <w:t>posted</w:t>
      </w:r>
      <w:r>
        <w:t xml:space="preserve"> by</w:t>
      </w:r>
      <w:r>
        <w:rPr>
          <w:spacing w:val="-4"/>
        </w:rPr>
        <w:t xml:space="preserve"> </w:t>
      </w:r>
      <w:r>
        <w:t xml:space="preserve">a </w:t>
      </w:r>
      <w:r>
        <w:rPr>
          <w:spacing w:val="-1"/>
        </w:rPr>
        <w:t>third-party</w:t>
      </w:r>
    </w:p>
    <w:p w:rsidR="00D63127" w:rsidRPr="00D63127" w:rsidRDefault="00D63127">
      <w:pPr>
        <w:pStyle w:val="BodyText"/>
        <w:numPr>
          <w:ilvl w:val="0"/>
          <w:numId w:val="2"/>
        </w:numPr>
        <w:tabs>
          <w:tab w:val="left" w:pos="1001"/>
        </w:tabs>
        <w:spacing w:before="119"/>
        <w:ind w:hanging="360"/>
      </w:pPr>
      <w:r>
        <w:rPr>
          <w:spacing w:val="-1"/>
        </w:rPr>
        <w:t xml:space="preserve">Cannabis related industries </w:t>
      </w:r>
      <w:r w:rsidR="007523DB">
        <w:rPr>
          <w:spacing w:val="-1"/>
        </w:rPr>
        <w:t>and positions</w:t>
      </w:r>
    </w:p>
    <w:p w:rsidR="00D63127" w:rsidRDefault="00D63127">
      <w:pPr>
        <w:pStyle w:val="BodyText"/>
        <w:numPr>
          <w:ilvl w:val="0"/>
          <w:numId w:val="2"/>
        </w:numPr>
        <w:tabs>
          <w:tab w:val="left" w:pos="1001"/>
        </w:tabs>
        <w:spacing w:before="119"/>
        <w:ind w:hanging="360"/>
      </w:pPr>
      <w:r>
        <w:rPr>
          <w:spacing w:val="-1"/>
        </w:rPr>
        <w:t xml:space="preserve">Postings solely as opportunities to purchase franchises </w:t>
      </w:r>
    </w:p>
    <w:p w:rsidR="004261AE" w:rsidRDefault="004261AE">
      <w:pPr>
        <w:spacing w:before="4"/>
        <w:rPr>
          <w:rFonts w:ascii="Arial" w:eastAsia="Arial" w:hAnsi="Arial" w:cs="Arial"/>
          <w:sz w:val="24"/>
          <w:szCs w:val="24"/>
        </w:rPr>
      </w:pPr>
    </w:p>
    <w:p w:rsidR="004261AE" w:rsidRDefault="00223741">
      <w:pPr>
        <w:pStyle w:val="BodyText"/>
        <w:ind w:left="280" w:right="168" w:firstLine="0"/>
      </w:pPr>
      <w:r>
        <w:rPr>
          <w:spacing w:val="-1"/>
        </w:rPr>
        <w:t>Very</w:t>
      </w:r>
      <w:r>
        <w:rPr>
          <w:spacing w:val="-2"/>
        </w:rPr>
        <w:t xml:space="preserve"> </w:t>
      </w:r>
      <w:r>
        <w:rPr>
          <w:spacing w:val="-1"/>
        </w:rPr>
        <w:t>limited</w:t>
      </w:r>
      <w:r>
        <w:t xml:space="preserve"> </w:t>
      </w:r>
      <w:r>
        <w:rPr>
          <w:spacing w:val="-1"/>
        </w:rPr>
        <w:t>exceptions</w:t>
      </w:r>
      <w:r>
        <w:rPr>
          <w:spacing w:val="1"/>
        </w:rPr>
        <w:t xml:space="preserve"> </w:t>
      </w:r>
      <w:r>
        <w:rPr>
          <w:spacing w:val="-2"/>
        </w:rPr>
        <w:t xml:space="preserve">apply </w:t>
      </w:r>
      <w:r>
        <w:t>to these</w:t>
      </w:r>
      <w:r>
        <w:rPr>
          <w:spacing w:val="-2"/>
        </w:rPr>
        <w:t xml:space="preserve"> </w:t>
      </w:r>
      <w:r>
        <w:rPr>
          <w:spacing w:val="-1"/>
        </w:rPr>
        <w:t>positing</w:t>
      </w:r>
      <w:r>
        <w:t xml:space="preserve"> </w:t>
      </w:r>
      <w:r>
        <w:rPr>
          <w:spacing w:val="-1"/>
        </w:rPr>
        <w:t>types.</w:t>
      </w:r>
      <w:r>
        <w:rPr>
          <w:spacing w:val="2"/>
        </w:rPr>
        <w:t xml:space="preserve"> </w:t>
      </w:r>
      <w:r>
        <w:rPr>
          <w:spacing w:val="-1"/>
        </w:rPr>
        <w:t>Positions</w:t>
      </w:r>
      <w:r>
        <w:rPr>
          <w:spacing w:val="-2"/>
        </w:rPr>
        <w:t xml:space="preserve"> </w:t>
      </w:r>
      <w:proofErr w:type="gramStart"/>
      <w:r>
        <w:t>may</w:t>
      </w:r>
      <w:r>
        <w:rPr>
          <w:spacing w:val="-2"/>
        </w:rPr>
        <w:t xml:space="preserve"> </w:t>
      </w:r>
      <w:r>
        <w:t>be</w:t>
      </w:r>
      <w:r>
        <w:rPr>
          <w:spacing w:val="-2"/>
        </w:rPr>
        <w:t xml:space="preserve"> </w:t>
      </w:r>
      <w:r>
        <w:rPr>
          <w:spacing w:val="-1"/>
        </w:rPr>
        <w:t>denied</w:t>
      </w:r>
      <w:proofErr w:type="gramEnd"/>
      <w:r>
        <w:rPr>
          <w:spacing w:val="-2"/>
        </w:rPr>
        <w:t xml:space="preserve"> </w:t>
      </w:r>
      <w:r>
        <w:rPr>
          <w:spacing w:val="1"/>
        </w:rPr>
        <w:t>for</w:t>
      </w:r>
      <w:r>
        <w:rPr>
          <w:spacing w:val="-1"/>
        </w:rPr>
        <w:t xml:space="preserve"> additional reasons</w:t>
      </w:r>
      <w:r>
        <w:t xml:space="preserve"> deemed</w:t>
      </w:r>
      <w:r>
        <w:rPr>
          <w:spacing w:val="45"/>
        </w:rPr>
        <w:t xml:space="preserve"> </w:t>
      </w:r>
      <w:r>
        <w:rPr>
          <w:spacing w:val="-1"/>
        </w:rPr>
        <w:t>appropriate</w:t>
      </w:r>
      <w:r>
        <w:rPr>
          <w:spacing w:val="-2"/>
        </w:rPr>
        <w:t xml:space="preserve"> </w:t>
      </w:r>
      <w:r>
        <w:t>by</w:t>
      </w:r>
      <w:r>
        <w:rPr>
          <w:spacing w:val="-2"/>
        </w:rPr>
        <w:t xml:space="preserve"> </w:t>
      </w:r>
      <w:r>
        <w:rPr>
          <w:spacing w:val="-1"/>
        </w:rPr>
        <w:t>career</w:t>
      </w:r>
      <w:r>
        <w:rPr>
          <w:spacing w:val="1"/>
        </w:rPr>
        <w:t xml:space="preserve"> </w:t>
      </w:r>
      <w:r>
        <w:rPr>
          <w:spacing w:val="-1"/>
        </w:rPr>
        <w:t>services</w:t>
      </w:r>
      <w:r>
        <w:t xml:space="preserve"> </w:t>
      </w:r>
      <w:r>
        <w:rPr>
          <w:spacing w:val="-1"/>
        </w:rPr>
        <w:t>staff.</w:t>
      </w:r>
    </w:p>
    <w:p w:rsidR="00197823" w:rsidRDefault="00197823">
      <w:pPr>
        <w:spacing w:before="3"/>
        <w:rPr>
          <w:rFonts w:ascii="Arial" w:eastAsia="Arial" w:hAnsi="Arial" w:cs="Arial"/>
          <w:sz w:val="24"/>
          <w:szCs w:val="24"/>
        </w:rPr>
      </w:pPr>
    </w:p>
    <w:p w:rsidR="00197823" w:rsidRDefault="00197823">
      <w:pPr>
        <w:spacing w:before="3"/>
        <w:rPr>
          <w:rFonts w:ascii="Arial" w:eastAsia="Arial" w:hAnsi="Arial" w:cs="Arial"/>
          <w:sz w:val="24"/>
          <w:szCs w:val="24"/>
        </w:rPr>
      </w:pPr>
    </w:p>
    <w:p w:rsidR="002057E4" w:rsidRDefault="002057E4">
      <w:pPr>
        <w:spacing w:before="3"/>
        <w:rPr>
          <w:rFonts w:ascii="Arial" w:eastAsia="Arial" w:hAnsi="Arial" w:cs="Arial"/>
          <w:sz w:val="24"/>
          <w:szCs w:val="24"/>
        </w:rPr>
      </w:pPr>
    </w:p>
    <w:p w:rsidR="004261AE" w:rsidRDefault="00A93075">
      <w:pPr>
        <w:pStyle w:val="Heading1"/>
        <w:rPr>
          <w:b w:val="0"/>
          <w:bCs w:val="0"/>
        </w:rPr>
      </w:pPr>
      <w:r>
        <w:rPr>
          <w:spacing w:val="-2"/>
        </w:rPr>
        <w:br/>
      </w:r>
      <w:r w:rsidR="00223741">
        <w:rPr>
          <w:spacing w:val="-2"/>
        </w:rPr>
        <w:lastRenderedPageBreak/>
        <w:t>UNPAID</w:t>
      </w:r>
      <w:r w:rsidR="00223741">
        <w:rPr>
          <w:spacing w:val="-1"/>
        </w:rPr>
        <w:t xml:space="preserve"> INTERNSHIP</w:t>
      </w:r>
      <w:r w:rsidR="00223741">
        <w:rPr>
          <w:spacing w:val="1"/>
        </w:rPr>
        <w:t xml:space="preserve"> </w:t>
      </w:r>
      <w:r w:rsidR="00223741">
        <w:rPr>
          <w:spacing w:val="-1"/>
        </w:rPr>
        <w:t>POSTINGS</w:t>
      </w:r>
    </w:p>
    <w:p w:rsidR="004261AE" w:rsidRDefault="004261AE">
      <w:pPr>
        <w:spacing w:before="6"/>
        <w:rPr>
          <w:rFonts w:ascii="Arial" w:eastAsia="Arial" w:hAnsi="Arial" w:cs="Arial"/>
          <w:b/>
          <w:bCs/>
          <w:sz w:val="24"/>
          <w:szCs w:val="24"/>
        </w:rPr>
      </w:pPr>
    </w:p>
    <w:p w:rsidR="004261AE" w:rsidRDefault="00223741">
      <w:pPr>
        <w:pStyle w:val="BodyText"/>
        <w:ind w:left="280" w:right="168" w:firstLine="0"/>
      </w:pPr>
      <w:r>
        <w:rPr>
          <w:spacing w:val="-1"/>
        </w:rPr>
        <w:t>Unpaid</w:t>
      </w:r>
      <w:r>
        <w:t xml:space="preserve"> </w:t>
      </w:r>
      <w:r>
        <w:rPr>
          <w:spacing w:val="-1"/>
        </w:rPr>
        <w:t>internships</w:t>
      </w:r>
      <w:r>
        <w:t xml:space="preserve"> </w:t>
      </w:r>
      <w:r>
        <w:rPr>
          <w:spacing w:val="-1"/>
        </w:rPr>
        <w:t>are</w:t>
      </w:r>
      <w:r>
        <w:t xml:space="preserve"> </w:t>
      </w:r>
      <w:r>
        <w:rPr>
          <w:spacing w:val="-1"/>
        </w:rPr>
        <w:t>accepted</w:t>
      </w:r>
      <w:r>
        <w:t xml:space="preserve"> </w:t>
      </w:r>
      <w:r>
        <w:rPr>
          <w:spacing w:val="-1"/>
        </w:rPr>
        <w:t>in</w:t>
      </w:r>
      <w:r>
        <w:rPr>
          <w:spacing w:val="-2"/>
        </w:rPr>
        <w:t xml:space="preserve"> </w:t>
      </w:r>
      <w:r w:rsidR="00D429AC">
        <w:rPr>
          <w:spacing w:val="-1"/>
        </w:rPr>
        <w:t>Handshake</w:t>
      </w:r>
      <w:r>
        <w:rPr>
          <w:spacing w:val="-1"/>
        </w:rPr>
        <w:t>. Prior</w:t>
      </w:r>
      <w:r>
        <w:rPr>
          <w:spacing w:val="-4"/>
        </w:rPr>
        <w:t xml:space="preserve"> </w:t>
      </w:r>
      <w:r>
        <w:t xml:space="preserve">to </w:t>
      </w:r>
      <w:r>
        <w:rPr>
          <w:spacing w:val="-1"/>
        </w:rPr>
        <w:t>approving</w:t>
      </w:r>
      <w:r>
        <w:rPr>
          <w:spacing w:val="2"/>
        </w:rPr>
        <w:t xml:space="preserve"> </w:t>
      </w:r>
      <w:r>
        <w:t>an unpaid</w:t>
      </w:r>
      <w:r>
        <w:rPr>
          <w:spacing w:val="-2"/>
        </w:rPr>
        <w:t xml:space="preserve"> </w:t>
      </w:r>
      <w:r>
        <w:rPr>
          <w:spacing w:val="-1"/>
        </w:rPr>
        <w:t>internship,</w:t>
      </w:r>
      <w:r>
        <w:rPr>
          <w:spacing w:val="1"/>
        </w:rPr>
        <w:t xml:space="preserve"> </w:t>
      </w:r>
      <w:r>
        <w:rPr>
          <w:spacing w:val="-2"/>
        </w:rPr>
        <w:t>we</w:t>
      </w:r>
      <w:r>
        <w:t xml:space="preserve"> </w:t>
      </w:r>
      <w:r>
        <w:rPr>
          <w:spacing w:val="-1"/>
        </w:rPr>
        <w:t>will</w:t>
      </w:r>
      <w:r>
        <w:rPr>
          <w:spacing w:val="55"/>
        </w:rPr>
        <w:t xml:space="preserve"> </w:t>
      </w:r>
      <w:r>
        <w:t>ask</w:t>
      </w:r>
      <w:r>
        <w:rPr>
          <w:spacing w:val="-2"/>
        </w:rPr>
        <w:t xml:space="preserve"> </w:t>
      </w:r>
      <w:r>
        <w:t>for</w:t>
      </w:r>
      <w:r>
        <w:rPr>
          <w:spacing w:val="1"/>
        </w:rPr>
        <w:t xml:space="preserve"> </w:t>
      </w:r>
      <w:r>
        <w:rPr>
          <w:spacing w:val="-1"/>
        </w:rPr>
        <w:t>acknowledgment</w:t>
      </w:r>
      <w:r>
        <w:rPr>
          <w:spacing w:val="-3"/>
        </w:rPr>
        <w:t xml:space="preserve"> </w:t>
      </w:r>
      <w:r>
        <w:rPr>
          <w:spacing w:val="-1"/>
        </w:rPr>
        <w:t xml:space="preserve">that </w:t>
      </w:r>
      <w:r>
        <w:t xml:space="preserve">an </w:t>
      </w:r>
      <w:r>
        <w:rPr>
          <w:spacing w:val="-1"/>
        </w:rPr>
        <w:t>employer</w:t>
      </w:r>
      <w:r>
        <w:rPr>
          <w:spacing w:val="1"/>
        </w:rPr>
        <w:t xml:space="preserve"> </w:t>
      </w:r>
      <w:r>
        <w:rPr>
          <w:spacing w:val="-1"/>
        </w:rPr>
        <w:t>is</w:t>
      </w:r>
      <w:r>
        <w:rPr>
          <w:spacing w:val="1"/>
        </w:rPr>
        <w:t xml:space="preserve"> </w:t>
      </w:r>
      <w:r>
        <w:rPr>
          <w:spacing w:val="-1"/>
        </w:rPr>
        <w:t>aware</w:t>
      </w:r>
      <w:r>
        <w:rPr>
          <w:spacing w:val="1"/>
        </w:rPr>
        <w:t xml:space="preserve"> </w:t>
      </w:r>
      <w:r>
        <w:rPr>
          <w:spacing w:val="-2"/>
        </w:rPr>
        <w:t>of</w:t>
      </w:r>
      <w:r>
        <w:rPr>
          <w:spacing w:val="2"/>
        </w:rPr>
        <w:t xml:space="preserve"> </w:t>
      </w:r>
      <w:r>
        <w:rPr>
          <w:spacing w:val="-1"/>
        </w:rPr>
        <w:t>Fair</w:t>
      </w:r>
      <w:r>
        <w:rPr>
          <w:spacing w:val="1"/>
        </w:rPr>
        <w:t xml:space="preserve"> </w:t>
      </w:r>
      <w:r>
        <w:rPr>
          <w:spacing w:val="-1"/>
        </w:rPr>
        <w:t>Labor</w:t>
      </w:r>
      <w:r>
        <w:rPr>
          <w:spacing w:val="1"/>
        </w:rPr>
        <w:t xml:space="preserve"> </w:t>
      </w:r>
      <w:r>
        <w:rPr>
          <w:spacing w:val="-1"/>
        </w:rPr>
        <w:t>Standards</w:t>
      </w:r>
      <w:r>
        <w:rPr>
          <w:spacing w:val="1"/>
        </w:rPr>
        <w:t xml:space="preserve"> </w:t>
      </w:r>
      <w:r>
        <w:rPr>
          <w:spacing w:val="-1"/>
        </w:rPr>
        <w:t>Act</w:t>
      </w:r>
      <w:r>
        <w:rPr>
          <w:spacing w:val="-3"/>
        </w:rPr>
        <w:t xml:space="preserve"> </w:t>
      </w:r>
      <w:r>
        <w:rPr>
          <w:spacing w:val="-1"/>
        </w:rPr>
        <w:t>guidelines. If</w:t>
      </w:r>
      <w:r w:rsidR="00D429AC">
        <w:rPr>
          <w:spacing w:val="2"/>
        </w:rPr>
        <w:t xml:space="preserve"> a career services staff member</w:t>
      </w:r>
      <w:r>
        <w:rPr>
          <w:spacing w:val="3"/>
        </w:rPr>
        <w:t xml:space="preserve"> </w:t>
      </w:r>
      <w:r>
        <w:rPr>
          <w:spacing w:val="-1"/>
        </w:rPr>
        <w:t>approves</w:t>
      </w:r>
      <w:r>
        <w:t xml:space="preserve"> an </w:t>
      </w:r>
      <w:r>
        <w:rPr>
          <w:spacing w:val="-2"/>
        </w:rPr>
        <w:t>unpaid</w:t>
      </w:r>
      <w:r>
        <w:t xml:space="preserve"> </w:t>
      </w:r>
      <w:r>
        <w:rPr>
          <w:spacing w:val="-1"/>
        </w:rPr>
        <w:t>position</w:t>
      </w:r>
      <w:r>
        <w:t xml:space="preserve"> </w:t>
      </w:r>
      <w:r>
        <w:rPr>
          <w:spacing w:val="-1"/>
        </w:rPr>
        <w:t>posting, this</w:t>
      </w:r>
      <w:r>
        <w:rPr>
          <w:spacing w:val="1"/>
        </w:rPr>
        <w:t xml:space="preserve"> </w:t>
      </w:r>
      <w:r>
        <w:rPr>
          <w:spacing w:val="-1"/>
        </w:rPr>
        <w:t>action</w:t>
      </w:r>
      <w:r>
        <w:rPr>
          <w:spacing w:val="-2"/>
        </w:rPr>
        <w:t xml:space="preserve"> </w:t>
      </w:r>
      <w:r>
        <w:rPr>
          <w:spacing w:val="-1"/>
        </w:rPr>
        <w:t>is</w:t>
      </w:r>
      <w:r>
        <w:rPr>
          <w:spacing w:val="1"/>
        </w:rPr>
        <w:t xml:space="preserve"> </w:t>
      </w:r>
      <w:r>
        <w:rPr>
          <w:spacing w:val="-1"/>
        </w:rPr>
        <w:t xml:space="preserve">not </w:t>
      </w:r>
      <w:r>
        <w:t>an</w:t>
      </w:r>
      <w:r>
        <w:rPr>
          <w:spacing w:val="-2"/>
        </w:rPr>
        <w:t xml:space="preserve"> </w:t>
      </w:r>
      <w:r>
        <w:rPr>
          <w:spacing w:val="-1"/>
        </w:rPr>
        <w:t>indication</w:t>
      </w:r>
      <w:r>
        <w:t xml:space="preserve"> </w:t>
      </w:r>
      <w:r>
        <w:rPr>
          <w:spacing w:val="-1"/>
        </w:rPr>
        <w:t>that</w:t>
      </w:r>
      <w:r>
        <w:rPr>
          <w:spacing w:val="3"/>
        </w:rPr>
        <w:t xml:space="preserve"> </w:t>
      </w:r>
      <w:r>
        <w:t xml:space="preserve">the </w:t>
      </w:r>
      <w:r>
        <w:rPr>
          <w:spacing w:val="-1"/>
        </w:rPr>
        <w:t>employers</w:t>
      </w:r>
      <w:r>
        <w:rPr>
          <w:spacing w:val="1"/>
        </w:rPr>
        <w:t xml:space="preserve"> </w:t>
      </w:r>
      <w:r>
        <w:rPr>
          <w:spacing w:val="-1"/>
        </w:rPr>
        <w:t>is</w:t>
      </w:r>
      <w:r>
        <w:rPr>
          <w:spacing w:val="2"/>
        </w:rPr>
        <w:t xml:space="preserve"> </w:t>
      </w:r>
      <w:r>
        <w:rPr>
          <w:spacing w:val="-2"/>
        </w:rPr>
        <w:t>in</w:t>
      </w:r>
      <w:r>
        <w:t xml:space="preserve"> legal</w:t>
      </w:r>
      <w:r>
        <w:rPr>
          <w:spacing w:val="59"/>
        </w:rPr>
        <w:t xml:space="preserve"> </w:t>
      </w:r>
      <w:r>
        <w:rPr>
          <w:spacing w:val="-1"/>
        </w:rPr>
        <w:t>compliance.</w:t>
      </w:r>
      <w:r>
        <w:rPr>
          <w:spacing w:val="2"/>
        </w:rPr>
        <w:t xml:space="preserve"> </w:t>
      </w:r>
      <w:r w:rsidR="000B4575">
        <w:rPr>
          <w:spacing w:val="2"/>
        </w:rPr>
        <w:t xml:space="preserve">You can find more on the Fair Labor Standards Act on the Department of Labor </w:t>
      </w:r>
      <w:hyperlink r:id="rId7" w:history="1">
        <w:r w:rsidR="000B4575" w:rsidRPr="000B4575">
          <w:rPr>
            <w:rStyle w:val="Hyperlink"/>
            <w:spacing w:val="2"/>
          </w:rPr>
          <w:t>website.</w:t>
        </w:r>
      </w:hyperlink>
      <w:r w:rsidR="000B4575">
        <w:rPr>
          <w:spacing w:val="2"/>
        </w:rPr>
        <w:t xml:space="preserve"> </w:t>
      </w:r>
    </w:p>
    <w:p w:rsidR="009375C9" w:rsidRDefault="009375C9"/>
    <w:p w:rsidR="009375C9" w:rsidRDefault="009375C9" w:rsidP="00197823">
      <w:pPr>
        <w:pStyle w:val="Heading1"/>
        <w:spacing w:before="54"/>
        <w:ind w:left="270"/>
        <w:rPr>
          <w:b w:val="0"/>
          <w:bCs w:val="0"/>
        </w:rPr>
      </w:pPr>
      <w:r>
        <w:rPr>
          <w:spacing w:val="-1"/>
        </w:rPr>
        <w:t>INDIRECT EMPLOYERS</w:t>
      </w:r>
    </w:p>
    <w:p w:rsidR="009375C9" w:rsidRDefault="009375C9" w:rsidP="009375C9">
      <w:pPr>
        <w:spacing w:before="8"/>
        <w:rPr>
          <w:rFonts w:ascii="Arial" w:eastAsia="Arial" w:hAnsi="Arial" w:cs="Arial"/>
          <w:b/>
          <w:bCs/>
          <w:sz w:val="24"/>
          <w:szCs w:val="24"/>
        </w:rPr>
      </w:pPr>
    </w:p>
    <w:p w:rsidR="009375C9" w:rsidRDefault="009375C9" w:rsidP="00197823">
      <w:pPr>
        <w:pStyle w:val="BodyText"/>
        <w:ind w:left="270" w:right="98" w:firstLine="0"/>
      </w:pPr>
      <w:r>
        <w:rPr>
          <w:spacing w:val="-1"/>
        </w:rPr>
        <w:t>Indirect employers</w:t>
      </w:r>
      <w:r>
        <w:rPr>
          <w:spacing w:val="1"/>
        </w:rPr>
        <w:t xml:space="preserve"> </w:t>
      </w:r>
      <w:r>
        <w:rPr>
          <w:spacing w:val="-1"/>
        </w:rPr>
        <w:t>represent</w:t>
      </w:r>
      <w:r>
        <w:rPr>
          <w:spacing w:val="2"/>
        </w:rPr>
        <w:t xml:space="preserve"> </w:t>
      </w:r>
      <w:r>
        <w:rPr>
          <w:spacing w:val="-1"/>
        </w:rPr>
        <w:t>situations</w:t>
      </w:r>
      <w:r>
        <w:rPr>
          <w:spacing w:val="1"/>
        </w:rPr>
        <w:t xml:space="preserve"> </w:t>
      </w:r>
      <w:r>
        <w:rPr>
          <w:spacing w:val="-1"/>
        </w:rPr>
        <w:t>in</w:t>
      </w:r>
      <w:r>
        <w:rPr>
          <w:spacing w:val="-2"/>
        </w:rPr>
        <w:t xml:space="preserve"> which</w:t>
      </w:r>
      <w:r>
        <w:t xml:space="preserve"> the company</w:t>
      </w:r>
      <w:r>
        <w:rPr>
          <w:spacing w:val="-2"/>
        </w:rPr>
        <w:t xml:space="preserve"> </w:t>
      </w:r>
      <w:r>
        <w:rPr>
          <w:spacing w:val="-1"/>
        </w:rPr>
        <w:t>whose</w:t>
      </w:r>
      <w:r>
        <w:t xml:space="preserve"> </w:t>
      </w:r>
      <w:r>
        <w:rPr>
          <w:spacing w:val="-1"/>
        </w:rPr>
        <w:t>account</w:t>
      </w:r>
      <w:r>
        <w:rPr>
          <w:spacing w:val="2"/>
        </w:rPr>
        <w:t xml:space="preserve"> </w:t>
      </w:r>
      <w:r>
        <w:t>a</w:t>
      </w:r>
      <w:r>
        <w:rPr>
          <w:spacing w:val="-2"/>
        </w:rPr>
        <w:t xml:space="preserve"> </w:t>
      </w:r>
      <w:r>
        <w:rPr>
          <w:spacing w:val="-1"/>
        </w:rPr>
        <w:t>position</w:t>
      </w:r>
      <w:r>
        <w:t xml:space="preserve"> </w:t>
      </w:r>
      <w:r>
        <w:rPr>
          <w:spacing w:val="-1"/>
        </w:rPr>
        <w:t>is</w:t>
      </w:r>
      <w:r>
        <w:rPr>
          <w:spacing w:val="-2"/>
        </w:rPr>
        <w:t xml:space="preserve"> </w:t>
      </w:r>
      <w:r>
        <w:rPr>
          <w:spacing w:val="-1"/>
        </w:rPr>
        <w:t>tied</w:t>
      </w:r>
      <w:r>
        <w:rPr>
          <w:spacing w:val="-2"/>
        </w:rPr>
        <w:t xml:space="preserve"> </w:t>
      </w:r>
      <w:r>
        <w:t>to in</w:t>
      </w:r>
      <w:r>
        <w:rPr>
          <w:spacing w:val="-2"/>
        </w:rPr>
        <w:t xml:space="preserve"> </w:t>
      </w:r>
      <w:r>
        <w:rPr>
          <w:spacing w:val="-1"/>
        </w:rPr>
        <w:t>Handshake is</w:t>
      </w:r>
      <w:r>
        <w:rPr>
          <w:spacing w:val="1"/>
        </w:rPr>
        <w:t xml:space="preserve"> </w:t>
      </w:r>
      <w:r>
        <w:rPr>
          <w:spacing w:val="-2"/>
        </w:rPr>
        <w:t>not</w:t>
      </w:r>
      <w:r>
        <w:rPr>
          <w:spacing w:val="-1"/>
        </w:rPr>
        <w:t xml:space="preserve"> the</w:t>
      </w:r>
      <w:r>
        <w:rPr>
          <w:spacing w:val="1"/>
        </w:rPr>
        <w:t xml:space="preserve"> </w:t>
      </w:r>
      <w:r>
        <w:t xml:space="preserve">actual </w:t>
      </w:r>
      <w:r>
        <w:rPr>
          <w:spacing w:val="-1"/>
        </w:rPr>
        <w:t>hiring</w:t>
      </w:r>
      <w:r>
        <w:rPr>
          <w:spacing w:val="1"/>
        </w:rPr>
        <w:t xml:space="preserve"> </w:t>
      </w:r>
      <w:r>
        <w:rPr>
          <w:spacing w:val="-1"/>
        </w:rPr>
        <w:t>employer.</w:t>
      </w:r>
      <w:r>
        <w:rPr>
          <w:spacing w:val="60"/>
        </w:rPr>
        <w:t xml:space="preserve"> </w:t>
      </w:r>
      <w:r>
        <w:rPr>
          <w:spacing w:val="-1"/>
        </w:rPr>
        <w:t>This</w:t>
      </w:r>
      <w:r>
        <w:rPr>
          <w:spacing w:val="-2"/>
        </w:rPr>
        <w:t xml:space="preserve"> </w:t>
      </w:r>
      <w:r>
        <w:t>may</w:t>
      </w:r>
      <w:r>
        <w:rPr>
          <w:spacing w:val="-2"/>
        </w:rPr>
        <w:t xml:space="preserve"> </w:t>
      </w:r>
      <w:r>
        <w:rPr>
          <w:spacing w:val="-1"/>
        </w:rPr>
        <w:t>include</w:t>
      </w:r>
      <w:r>
        <w:t xml:space="preserve"> </w:t>
      </w:r>
      <w:r>
        <w:rPr>
          <w:spacing w:val="-1"/>
        </w:rPr>
        <w:t>third-party</w:t>
      </w:r>
      <w:r>
        <w:rPr>
          <w:spacing w:val="-2"/>
        </w:rPr>
        <w:t xml:space="preserve"> </w:t>
      </w:r>
      <w:r>
        <w:rPr>
          <w:spacing w:val="-1"/>
        </w:rPr>
        <w:t>recruiters,</w:t>
      </w:r>
      <w:r>
        <w:rPr>
          <w:spacing w:val="2"/>
        </w:rPr>
        <w:t xml:space="preserve"> </w:t>
      </w:r>
      <w:r>
        <w:rPr>
          <w:spacing w:val="-1"/>
        </w:rPr>
        <w:t>placement</w:t>
      </w:r>
      <w:r>
        <w:rPr>
          <w:spacing w:val="67"/>
        </w:rPr>
        <w:t xml:space="preserve"> </w:t>
      </w:r>
      <w:r>
        <w:rPr>
          <w:spacing w:val="-1"/>
        </w:rPr>
        <w:t>programs/networks,</w:t>
      </w:r>
      <w:r>
        <w:t xml:space="preserve"> job</w:t>
      </w:r>
      <w:r>
        <w:rPr>
          <w:spacing w:val="-5"/>
        </w:rPr>
        <w:t xml:space="preserve"> </w:t>
      </w:r>
      <w:r>
        <w:rPr>
          <w:spacing w:val="-1"/>
        </w:rPr>
        <w:t>boards, etc.</w:t>
      </w:r>
      <w:r>
        <w:t xml:space="preserve"> </w:t>
      </w:r>
      <w:r>
        <w:rPr>
          <w:spacing w:val="1"/>
        </w:rPr>
        <w:t xml:space="preserve"> </w:t>
      </w:r>
      <w:r>
        <w:t>The</w:t>
      </w:r>
      <w:r>
        <w:rPr>
          <w:spacing w:val="-5"/>
        </w:rPr>
        <w:t xml:space="preserve"> </w:t>
      </w:r>
      <w:r>
        <w:rPr>
          <w:spacing w:val="-1"/>
        </w:rPr>
        <w:t>following</w:t>
      </w:r>
      <w:r>
        <w:t xml:space="preserve"> </w:t>
      </w:r>
      <w:r>
        <w:rPr>
          <w:spacing w:val="-1"/>
        </w:rPr>
        <w:t>indirect employment situations</w:t>
      </w:r>
      <w:r>
        <w:rPr>
          <w:spacing w:val="1"/>
        </w:rPr>
        <w:t xml:space="preserve"> </w:t>
      </w:r>
      <w:r>
        <w:rPr>
          <w:spacing w:val="-1"/>
        </w:rPr>
        <w:t>represent</w:t>
      </w:r>
      <w:r>
        <w:rPr>
          <w:spacing w:val="2"/>
        </w:rPr>
        <w:t xml:space="preserve"> </w:t>
      </w:r>
      <w:r>
        <w:rPr>
          <w:spacing w:val="-1"/>
        </w:rPr>
        <w:t>possible</w:t>
      </w:r>
      <w:r>
        <w:t xml:space="preserve"> </w:t>
      </w:r>
      <w:r>
        <w:rPr>
          <w:spacing w:val="-1"/>
        </w:rPr>
        <w:t>situations</w:t>
      </w:r>
      <w:r>
        <w:rPr>
          <w:spacing w:val="77"/>
        </w:rPr>
        <w:t xml:space="preserve"> </w:t>
      </w:r>
      <w:r>
        <w:rPr>
          <w:spacing w:val="-1"/>
        </w:rPr>
        <w:t xml:space="preserve">that </w:t>
      </w:r>
      <w:r>
        <w:rPr>
          <w:spacing w:val="-2"/>
        </w:rPr>
        <w:t>will</w:t>
      </w:r>
      <w:r>
        <w:t xml:space="preserve"> </w:t>
      </w:r>
      <w:r>
        <w:rPr>
          <w:spacing w:val="-1"/>
        </w:rPr>
        <w:t>not</w:t>
      </w:r>
      <w:r>
        <w:rPr>
          <w:spacing w:val="2"/>
        </w:rPr>
        <w:t xml:space="preserve"> </w:t>
      </w:r>
      <w:r>
        <w:t>be</w:t>
      </w:r>
      <w:r>
        <w:rPr>
          <w:spacing w:val="-2"/>
        </w:rPr>
        <w:t xml:space="preserve"> </w:t>
      </w:r>
      <w:r>
        <w:rPr>
          <w:spacing w:val="-1"/>
        </w:rPr>
        <w:t>approved</w:t>
      </w:r>
      <w:r>
        <w:rPr>
          <w:spacing w:val="-2"/>
        </w:rPr>
        <w:t xml:space="preserve"> </w:t>
      </w:r>
      <w:r>
        <w:t>for</w:t>
      </w:r>
      <w:r>
        <w:rPr>
          <w:spacing w:val="-1"/>
        </w:rPr>
        <w:t xml:space="preserve"> posting</w:t>
      </w:r>
      <w:r>
        <w:t xml:space="preserve"> </w:t>
      </w:r>
      <w:r>
        <w:rPr>
          <w:spacing w:val="-1"/>
        </w:rPr>
        <w:t>(but are</w:t>
      </w:r>
      <w:r>
        <w:t xml:space="preserve"> </w:t>
      </w:r>
      <w:r>
        <w:rPr>
          <w:spacing w:val="-1"/>
        </w:rPr>
        <w:t>not</w:t>
      </w:r>
      <w:r>
        <w:rPr>
          <w:spacing w:val="2"/>
        </w:rPr>
        <w:t xml:space="preserve"> </w:t>
      </w:r>
      <w:r>
        <w:rPr>
          <w:spacing w:val="-1"/>
        </w:rPr>
        <w:t>limited</w:t>
      </w:r>
      <w:r>
        <w:rPr>
          <w:spacing w:val="-2"/>
        </w:rPr>
        <w:t xml:space="preserve"> </w:t>
      </w:r>
      <w:r>
        <w:t>to</w:t>
      </w:r>
      <w:r>
        <w:rPr>
          <w:spacing w:val="-2"/>
        </w:rPr>
        <w:t xml:space="preserve"> </w:t>
      </w:r>
      <w:r>
        <w:rPr>
          <w:spacing w:val="-1"/>
        </w:rPr>
        <w:t>these):</w:t>
      </w:r>
    </w:p>
    <w:p w:rsidR="009375C9" w:rsidRDefault="009375C9" w:rsidP="009375C9">
      <w:pPr>
        <w:spacing w:before="3"/>
        <w:rPr>
          <w:rFonts w:ascii="Arial" w:eastAsia="Arial" w:hAnsi="Arial" w:cs="Arial"/>
          <w:sz w:val="24"/>
          <w:szCs w:val="24"/>
        </w:rPr>
      </w:pPr>
    </w:p>
    <w:p w:rsidR="009375C9" w:rsidRDefault="009375C9" w:rsidP="009375C9">
      <w:pPr>
        <w:pStyle w:val="BodyText"/>
        <w:numPr>
          <w:ilvl w:val="0"/>
          <w:numId w:val="1"/>
        </w:numPr>
        <w:tabs>
          <w:tab w:val="left" w:pos="821"/>
        </w:tabs>
        <w:spacing w:line="269" w:lineRule="exact"/>
        <w:ind w:hanging="360"/>
      </w:pPr>
      <w:r>
        <w:rPr>
          <w:spacing w:val="-1"/>
        </w:rPr>
        <w:t>Training, education,</w:t>
      </w:r>
      <w:r>
        <w:rPr>
          <w:spacing w:val="2"/>
        </w:rPr>
        <w:t xml:space="preserve"> </w:t>
      </w:r>
      <w:r>
        <w:rPr>
          <w:spacing w:val="-1"/>
        </w:rPr>
        <w:t>and</w:t>
      </w:r>
      <w:r>
        <w:rPr>
          <w:spacing w:val="-3"/>
        </w:rPr>
        <w:t xml:space="preserve"> </w:t>
      </w:r>
      <w:r>
        <w:rPr>
          <w:spacing w:val="-1"/>
        </w:rPr>
        <w:t>certification</w:t>
      </w:r>
      <w:r>
        <w:t xml:space="preserve"> </w:t>
      </w:r>
      <w:r>
        <w:rPr>
          <w:spacing w:val="-1"/>
        </w:rPr>
        <w:t>programs</w:t>
      </w:r>
      <w:r>
        <w:rPr>
          <w:spacing w:val="-2"/>
        </w:rPr>
        <w:t xml:space="preserve"> </w:t>
      </w:r>
      <w:r>
        <w:rPr>
          <w:spacing w:val="-1"/>
        </w:rPr>
        <w:t>that require</w:t>
      </w:r>
      <w:r>
        <w:t xml:space="preserve"> </w:t>
      </w:r>
      <w:r>
        <w:rPr>
          <w:spacing w:val="-1"/>
        </w:rPr>
        <w:t>payment</w:t>
      </w:r>
      <w:r>
        <w:rPr>
          <w:spacing w:val="2"/>
        </w:rPr>
        <w:t xml:space="preserve"> </w:t>
      </w:r>
      <w:r>
        <w:rPr>
          <w:spacing w:val="-2"/>
        </w:rPr>
        <w:t>of</w:t>
      </w:r>
      <w:r>
        <w:rPr>
          <w:spacing w:val="-1"/>
        </w:rPr>
        <w:t xml:space="preserve"> tuition</w:t>
      </w:r>
      <w:r>
        <w:t xml:space="preserve"> or</w:t>
      </w:r>
      <w:r>
        <w:rPr>
          <w:spacing w:val="-1"/>
        </w:rPr>
        <w:t xml:space="preserve"> fees.</w:t>
      </w:r>
    </w:p>
    <w:p w:rsidR="009375C9" w:rsidRDefault="009375C9" w:rsidP="009375C9">
      <w:pPr>
        <w:pStyle w:val="BodyText"/>
        <w:numPr>
          <w:ilvl w:val="0"/>
          <w:numId w:val="1"/>
        </w:numPr>
        <w:tabs>
          <w:tab w:val="left" w:pos="821"/>
        </w:tabs>
        <w:spacing w:line="268" w:lineRule="exact"/>
        <w:ind w:hanging="360"/>
      </w:pPr>
      <w:r>
        <w:t xml:space="preserve">Job </w:t>
      </w:r>
      <w:r>
        <w:rPr>
          <w:spacing w:val="-1"/>
        </w:rPr>
        <w:t>placement</w:t>
      </w:r>
      <w:r>
        <w:rPr>
          <w:spacing w:val="2"/>
        </w:rPr>
        <w:t xml:space="preserve"> </w:t>
      </w:r>
      <w:r>
        <w:rPr>
          <w:spacing w:val="-2"/>
        </w:rPr>
        <w:t>programs,</w:t>
      </w:r>
      <w:r>
        <w:rPr>
          <w:spacing w:val="2"/>
        </w:rPr>
        <w:t xml:space="preserve"> </w:t>
      </w:r>
      <w:r>
        <w:rPr>
          <w:spacing w:val="-1"/>
        </w:rPr>
        <w:t xml:space="preserve">networks, </w:t>
      </w:r>
      <w:r>
        <w:t xml:space="preserve">job </w:t>
      </w:r>
      <w:r>
        <w:rPr>
          <w:spacing w:val="-1"/>
        </w:rPr>
        <w:t>boards,</w:t>
      </w:r>
      <w:r>
        <w:rPr>
          <w:spacing w:val="2"/>
        </w:rPr>
        <w:t xml:space="preserve"> </w:t>
      </w:r>
      <w:r>
        <w:rPr>
          <w:spacing w:val="-2"/>
        </w:rPr>
        <w:t>or</w:t>
      </w:r>
      <w:r>
        <w:rPr>
          <w:spacing w:val="1"/>
        </w:rPr>
        <w:t xml:space="preserve"> </w:t>
      </w:r>
      <w:r>
        <w:rPr>
          <w:spacing w:val="-1"/>
        </w:rPr>
        <w:t>sources</w:t>
      </w:r>
      <w:r>
        <w:rPr>
          <w:spacing w:val="-2"/>
        </w:rPr>
        <w:t xml:space="preserve"> </w:t>
      </w:r>
      <w:r>
        <w:rPr>
          <w:spacing w:val="-1"/>
        </w:rPr>
        <w:t>that</w:t>
      </w:r>
      <w:r>
        <w:rPr>
          <w:spacing w:val="2"/>
        </w:rPr>
        <w:t xml:space="preserve"> </w:t>
      </w:r>
      <w:r>
        <w:rPr>
          <w:spacing w:val="-1"/>
        </w:rPr>
        <w:t>are</w:t>
      </w:r>
      <w:r>
        <w:t xml:space="preserve"> </w:t>
      </w:r>
      <w:r>
        <w:rPr>
          <w:spacing w:val="-1"/>
        </w:rPr>
        <w:t xml:space="preserve">candidate </w:t>
      </w:r>
      <w:r>
        <w:t xml:space="preserve">fee </w:t>
      </w:r>
      <w:r>
        <w:rPr>
          <w:spacing w:val="-1"/>
        </w:rPr>
        <w:t>paid.</w:t>
      </w:r>
    </w:p>
    <w:p w:rsidR="009375C9" w:rsidRDefault="009375C9" w:rsidP="009375C9">
      <w:pPr>
        <w:pStyle w:val="BodyText"/>
        <w:numPr>
          <w:ilvl w:val="0"/>
          <w:numId w:val="1"/>
        </w:numPr>
        <w:tabs>
          <w:tab w:val="left" w:pos="821"/>
        </w:tabs>
        <w:spacing w:line="268" w:lineRule="exact"/>
        <w:ind w:hanging="360"/>
      </w:pPr>
      <w:r>
        <w:rPr>
          <w:spacing w:val="-1"/>
        </w:rPr>
        <w:t>Internships</w:t>
      </w:r>
      <w:r>
        <w:t xml:space="preserve"> </w:t>
      </w:r>
      <w:r>
        <w:rPr>
          <w:spacing w:val="-2"/>
        </w:rPr>
        <w:t>or</w:t>
      </w:r>
      <w:r>
        <w:rPr>
          <w:spacing w:val="-1"/>
        </w:rPr>
        <w:t xml:space="preserve"> </w:t>
      </w:r>
      <w:r>
        <w:t>jobs</w:t>
      </w:r>
      <w:r>
        <w:rPr>
          <w:spacing w:val="-2"/>
        </w:rPr>
        <w:t xml:space="preserve"> </w:t>
      </w:r>
      <w:r>
        <w:rPr>
          <w:spacing w:val="-1"/>
        </w:rPr>
        <w:t>that</w:t>
      </w:r>
      <w:r>
        <w:rPr>
          <w:spacing w:val="2"/>
        </w:rPr>
        <w:t xml:space="preserve"> </w:t>
      </w:r>
      <w:r>
        <w:rPr>
          <w:spacing w:val="-1"/>
        </w:rPr>
        <w:t>charge</w:t>
      </w:r>
      <w:r>
        <w:t xml:space="preserve"> a</w:t>
      </w:r>
      <w:r>
        <w:rPr>
          <w:spacing w:val="-4"/>
        </w:rPr>
        <w:t xml:space="preserve"> </w:t>
      </w:r>
      <w:r>
        <w:rPr>
          <w:spacing w:val="1"/>
        </w:rPr>
        <w:t>fee</w:t>
      </w:r>
      <w:r>
        <w:rPr>
          <w:spacing w:val="-2"/>
        </w:rPr>
        <w:t xml:space="preserve"> </w:t>
      </w:r>
      <w:r>
        <w:t>to</w:t>
      </w:r>
      <w:r>
        <w:rPr>
          <w:spacing w:val="-2"/>
        </w:rPr>
        <w:t xml:space="preserve"> </w:t>
      </w:r>
      <w:r>
        <w:rPr>
          <w:spacing w:val="-1"/>
        </w:rPr>
        <w:t>apply.</w:t>
      </w:r>
    </w:p>
    <w:p w:rsidR="009375C9" w:rsidRDefault="009375C9" w:rsidP="009375C9">
      <w:pPr>
        <w:pStyle w:val="BodyText"/>
        <w:numPr>
          <w:ilvl w:val="0"/>
          <w:numId w:val="1"/>
        </w:numPr>
        <w:tabs>
          <w:tab w:val="left" w:pos="821"/>
        </w:tabs>
        <w:spacing w:before="19" w:line="252" w:lineRule="exact"/>
        <w:ind w:right="98" w:hanging="360"/>
      </w:pPr>
      <w:r>
        <w:rPr>
          <w:spacing w:val="-1"/>
        </w:rPr>
        <w:t>Internship</w:t>
      </w:r>
      <w:r>
        <w:t xml:space="preserve"> or</w:t>
      </w:r>
      <w:r>
        <w:rPr>
          <w:spacing w:val="-1"/>
        </w:rPr>
        <w:t xml:space="preserve"> employment</w:t>
      </w:r>
      <w:r>
        <w:rPr>
          <w:spacing w:val="2"/>
        </w:rPr>
        <w:t xml:space="preserve"> </w:t>
      </w:r>
      <w:r>
        <w:rPr>
          <w:spacing w:val="-1"/>
        </w:rPr>
        <w:t>offerings</w:t>
      </w:r>
      <w:r>
        <w:rPr>
          <w:spacing w:val="-4"/>
        </w:rPr>
        <w:t xml:space="preserve"> </w:t>
      </w:r>
      <w:r>
        <w:rPr>
          <w:spacing w:val="-1"/>
        </w:rPr>
        <w:t xml:space="preserve">that </w:t>
      </w:r>
      <w:r>
        <w:t>are</w:t>
      </w:r>
      <w:r>
        <w:rPr>
          <w:spacing w:val="-2"/>
        </w:rPr>
        <w:t xml:space="preserve"> </w:t>
      </w:r>
      <w:r>
        <w:rPr>
          <w:spacing w:val="-1"/>
        </w:rPr>
        <w:t xml:space="preserve">not </w:t>
      </w:r>
      <w:r>
        <w:t>represented</w:t>
      </w:r>
      <w:r>
        <w:rPr>
          <w:spacing w:val="-2"/>
        </w:rPr>
        <w:t xml:space="preserve"> </w:t>
      </w:r>
      <w:r>
        <w:t>by</w:t>
      </w:r>
      <w:r>
        <w:rPr>
          <w:spacing w:val="-2"/>
        </w:rPr>
        <w:t xml:space="preserve"> </w:t>
      </w:r>
      <w:r>
        <w:t>the</w:t>
      </w:r>
      <w:r>
        <w:rPr>
          <w:spacing w:val="-2"/>
        </w:rPr>
        <w:t xml:space="preserve"> </w:t>
      </w:r>
      <w:r>
        <w:t>actual</w:t>
      </w:r>
      <w:r>
        <w:rPr>
          <w:spacing w:val="-3"/>
        </w:rPr>
        <w:t xml:space="preserve"> </w:t>
      </w:r>
      <w:r>
        <w:rPr>
          <w:spacing w:val="-1"/>
        </w:rPr>
        <w:t>employer</w:t>
      </w:r>
      <w:r>
        <w:rPr>
          <w:spacing w:val="1"/>
        </w:rPr>
        <w:t xml:space="preserve"> </w:t>
      </w:r>
      <w:r>
        <w:t>or</w:t>
      </w:r>
      <w:r>
        <w:rPr>
          <w:spacing w:val="-1"/>
        </w:rPr>
        <w:t xml:space="preserve"> </w:t>
      </w:r>
      <w:r>
        <w:t xml:space="preserve">an </w:t>
      </w:r>
      <w:r>
        <w:rPr>
          <w:spacing w:val="-1"/>
        </w:rPr>
        <w:t>employer</w:t>
      </w:r>
      <w:r>
        <w:rPr>
          <w:spacing w:val="1"/>
        </w:rPr>
        <w:t xml:space="preserve"> </w:t>
      </w:r>
      <w:r>
        <w:rPr>
          <w:spacing w:val="-1"/>
        </w:rPr>
        <w:t>paid</w:t>
      </w:r>
      <w:r>
        <w:rPr>
          <w:spacing w:val="35"/>
        </w:rPr>
        <w:t xml:space="preserve"> </w:t>
      </w:r>
      <w:r>
        <w:rPr>
          <w:spacing w:val="-1"/>
        </w:rPr>
        <w:t>third</w:t>
      </w:r>
      <w:r>
        <w:t xml:space="preserve"> </w:t>
      </w:r>
      <w:r>
        <w:rPr>
          <w:spacing w:val="-1"/>
        </w:rPr>
        <w:t>party</w:t>
      </w:r>
      <w:r>
        <w:rPr>
          <w:spacing w:val="-2"/>
        </w:rPr>
        <w:t xml:space="preserve"> agent</w:t>
      </w:r>
      <w:r>
        <w:rPr>
          <w:spacing w:val="2"/>
        </w:rPr>
        <w:t xml:space="preserve"> </w:t>
      </w:r>
      <w:r>
        <w:rPr>
          <w:spacing w:val="-2"/>
        </w:rPr>
        <w:t>of</w:t>
      </w:r>
      <w:r>
        <w:rPr>
          <w:spacing w:val="-1"/>
        </w:rPr>
        <w:t xml:space="preserve"> that employer</w:t>
      </w:r>
      <w:r>
        <w:rPr>
          <w:spacing w:val="1"/>
        </w:rPr>
        <w:t xml:space="preserve"> </w:t>
      </w:r>
      <w:r>
        <w:rPr>
          <w:spacing w:val="-1"/>
        </w:rPr>
        <w:t>that facilitates hiring</w:t>
      </w:r>
      <w:r>
        <w:t xml:space="preserve"> </w:t>
      </w:r>
      <w:r>
        <w:rPr>
          <w:spacing w:val="-2"/>
        </w:rPr>
        <w:t>of</w:t>
      </w:r>
      <w:r>
        <w:rPr>
          <w:spacing w:val="2"/>
        </w:rPr>
        <w:t xml:space="preserve"> </w:t>
      </w:r>
      <w:r>
        <w:t xml:space="preserve">a </w:t>
      </w:r>
      <w:r>
        <w:rPr>
          <w:spacing w:val="-1"/>
        </w:rPr>
        <w:t>specific</w:t>
      </w:r>
      <w:r>
        <w:rPr>
          <w:spacing w:val="1"/>
        </w:rPr>
        <w:t xml:space="preserve"> </w:t>
      </w:r>
      <w:r>
        <w:rPr>
          <w:spacing w:val="-1"/>
        </w:rPr>
        <w:t>identifiable</w:t>
      </w:r>
      <w:r>
        <w:t xml:space="preserve"> </w:t>
      </w:r>
      <w:r>
        <w:rPr>
          <w:spacing w:val="-1"/>
        </w:rPr>
        <w:t>position.</w:t>
      </w:r>
    </w:p>
    <w:p w:rsidR="009375C9" w:rsidRDefault="009375C9" w:rsidP="009375C9">
      <w:pPr>
        <w:pStyle w:val="BodyText"/>
        <w:numPr>
          <w:ilvl w:val="0"/>
          <w:numId w:val="1"/>
        </w:numPr>
        <w:tabs>
          <w:tab w:val="left" w:pos="821"/>
        </w:tabs>
        <w:spacing w:before="17" w:line="252" w:lineRule="exact"/>
        <w:ind w:right="580" w:hanging="360"/>
      </w:pPr>
      <w:r>
        <w:rPr>
          <w:spacing w:val="-1"/>
        </w:rPr>
        <w:t>Services</w:t>
      </w:r>
      <w:r>
        <w:t xml:space="preserve"> are </w:t>
      </w:r>
      <w:r>
        <w:rPr>
          <w:spacing w:val="-1"/>
        </w:rPr>
        <w:t>not</w:t>
      </w:r>
      <w:r>
        <w:rPr>
          <w:spacing w:val="2"/>
        </w:rPr>
        <w:t xml:space="preserve"> </w:t>
      </w:r>
      <w:r>
        <w:rPr>
          <w:spacing w:val="-1"/>
        </w:rPr>
        <w:t>available</w:t>
      </w:r>
      <w:r>
        <w:t xml:space="preserve"> to</w:t>
      </w:r>
      <w:r>
        <w:rPr>
          <w:spacing w:val="-2"/>
        </w:rPr>
        <w:t xml:space="preserve"> </w:t>
      </w:r>
      <w:r>
        <w:rPr>
          <w:spacing w:val="-1"/>
        </w:rPr>
        <w:t>third</w:t>
      </w:r>
      <w:r>
        <w:rPr>
          <w:spacing w:val="-2"/>
        </w:rPr>
        <w:t xml:space="preserve"> </w:t>
      </w:r>
      <w:r>
        <w:rPr>
          <w:spacing w:val="-1"/>
        </w:rPr>
        <w:t>party</w:t>
      </w:r>
      <w:r>
        <w:rPr>
          <w:spacing w:val="-2"/>
        </w:rPr>
        <w:t xml:space="preserve"> </w:t>
      </w:r>
      <w:r>
        <w:rPr>
          <w:spacing w:val="-1"/>
        </w:rPr>
        <w:t>employers</w:t>
      </w:r>
      <w:r>
        <w:rPr>
          <w:spacing w:val="1"/>
        </w:rPr>
        <w:t xml:space="preserve"> </w:t>
      </w:r>
      <w:r>
        <w:rPr>
          <w:spacing w:val="-1"/>
        </w:rPr>
        <w:t>that</w:t>
      </w:r>
      <w:r>
        <w:rPr>
          <w:spacing w:val="2"/>
        </w:rPr>
        <w:t xml:space="preserve"> </w:t>
      </w:r>
      <w:r>
        <w:rPr>
          <w:spacing w:val="-1"/>
        </w:rPr>
        <w:t>are</w:t>
      </w:r>
      <w:r>
        <w:rPr>
          <w:spacing w:val="-2"/>
        </w:rPr>
        <w:t xml:space="preserve"> </w:t>
      </w:r>
      <w:r>
        <w:rPr>
          <w:spacing w:val="-1"/>
        </w:rPr>
        <w:t>seeking</w:t>
      </w:r>
      <w:r>
        <w:t xml:space="preserve"> to</w:t>
      </w:r>
      <w:r>
        <w:rPr>
          <w:spacing w:val="-2"/>
        </w:rPr>
        <w:t xml:space="preserve"> </w:t>
      </w:r>
      <w:r>
        <w:rPr>
          <w:spacing w:val="-1"/>
        </w:rPr>
        <w:t>recruit</w:t>
      </w:r>
      <w:r>
        <w:rPr>
          <w:spacing w:val="2"/>
        </w:rPr>
        <w:t xml:space="preserve"> </w:t>
      </w:r>
      <w:r>
        <w:rPr>
          <w:spacing w:val="-1"/>
        </w:rPr>
        <w:t>candidates</w:t>
      </w:r>
      <w:r>
        <w:rPr>
          <w:spacing w:val="-4"/>
        </w:rPr>
        <w:t xml:space="preserve"> </w:t>
      </w:r>
      <w:r>
        <w:t>for</w:t>
      </w:r>
      <w:r>
        <w:rPr>
          <w:spacing w:val="-1"/>
        </w:rPr>
        <w:t xml:space="preserve"> foreign</w:t>
      </w:r>
      <w:r>
        <w:rPr>
          <w:spacing w:val="55"/>
        </w:rPr>
        <w:t xml:space="preserve"> </w:t>
      </w:r>
      <w:r>
        <w:rPr>
          <w:spacing w:val="-1"/>
        </w:rPr>
        <w:t>employment.</w:t>
      </w:r>
    </w:p>
    <w:p w:rsidR="009375C9" w:rsidRDefault="009375C9" w:rsidP="009375C9">
      <w:pPr>
        <w:spacing w:before="8"/>
        <w:rPr>
          <w:rFonts w:ascii="Arial" w:eastAsia="Arial" w:hAnsi="Arial" w:cs="Arial"/>
          <w:sz w:val="21"/>
          <w:szCs w:val="21"/>
        </w:rPr>
      </w:pPr>
    </w:p>
    <w:p w:rsidR="009375C9" w:rsidRDefault="009375C9" w:rsidP="00197823">
      <w:pPr>
        <w:pStyle w:val="BodyText"/>
        <w:spacing w:line="241" w:lineRule="auto"/>
        <w:ind w:left="270" w:right="98" w:firstLine="0"/>
      </w:pPr>
      <w:r>
        <w:t>In</w:t>
      </w:r>
      <w:r>
        <w:rPr>
          <w:spacing w:val="-2"/>
        </w:rPr>
        <w:t xml:space="preserve"> </w:t>
      </w:r>
      <w:r>
        <w:rPr>
          <w:spacing w:val="-1"/>
        </w:rPr>
        <w:t>general,</w:t>
      </w:r>
      <w:r>
        <w:rPr>
          <w:spacing w:val="2"/>
        </w:rPr>
        <w:t xml:space="preserve"> </w:t>
      </w:r>
      <w:r>
        <w:rPr>
          <w:spacing w:val="-1"/>
        </w:rPr>
        <w:t>employers</w:t>
      </w:r>
      <w:r>
        <w:rPr>
          <w:spacing w:val="1"/>
        </w:rPr>
        <w:t xml:space="preserve"> </w:t>
      </w:r>
      <w:r>
        <w:rPr>
          <w:spacing w:val="-1"/>
        </w:rPr>
        <w:t>representing</w:t>
      </w:r>
      <w:r>
        <w:t xml:space="preserve"> </w:t>
      </w:r>
      <w:r>
        <w:rPr>
          <w:spacing w:val="-1"/>
        </w:rPr>
        <w:t>situations</w:t>
      </w:r>
      <w:r>
        <w:rPr>
          <w:spacing w:val="-2"/>
        </w:rPr>
        <w:t xml:space="preserve"> </w:t>
      </w:r>
      <w:r>
        <w:rPr>
          <w:spacing w:val="-1"/>
        </w:rPr>
        <w:t>that require</w:t>
      </w:r>
      <w:r>
        <w:rPr>
          <w:spacing w:val="-2"/>
        </w:rPr>
        <w:t xml:space="preserve"> </w:t>
      </w:r>
      <w:r>
        <w:rPr>
          <w:spacing w:val="-1"/>
        </w:rPr>
        <w:t>candidates</w:t>
      </w:r>
      <w:r>
        <w:rPr>
          <w:spacing w:val="-2"/>
        </w:rPr>
        <w:t xml:space="preserve"> </w:t>
      </w:r>
      <w:r>
        <w:t>to</w:t>
      </w:r>
      <w:r>
        <w:rPr>
          <w:spacing w:val="-2"/>
        </w:rPr>
        <w:t xml:space="preserve"> pay </w:t>
      </w:r>
      <w:r>
        <w:rPr>
          <w:spacing w:val="-1"/>
        </w:rPr>
        <w:t>fees, tuition,</w:t>
      </w:r>
      <w:r>
        <w:rPr>
          <w:spacing w:val="-3"/>
        </w:rPr>
        <w:t xml:space="preserve"> </w:t>
      </w:r>
      <w:r>
        <w:rPr>
          <w:spacing w:val="-1"/>
        </w:rPr>
        <w:t>membership</w:t>
      </w:r>
      <w:r>
        <w:t xml:space="preserve"> dues,</w:t>
      </w:r>
      <w:r>
        <w:rPr>
          <w:spacing w:val="1"/>
        </w:rPr>
        <w:t xml:space="preserve"> </w:t>
      </w:r>
      <w:r>
        <w:rPr>
          <w:spacing w:val="-2"/>
        </w:rPr>
        <w:t>or</w:t>
      </w:r>
      <w:r>
        <w:rPr>
          <w:spacing w:val="71"/>
        </w:rPr>
        <w:t xml:space="preserve"> </w:t>
      </w:r>
      <w:r>
        <w:rPr>
          <w:spacing w:val="-1"/>
        </w:rPr>
        <w:t>any</w:t>
      </w:r>
      <w:r>
        <w:rPr>
          <w:spacing w:val="-2"/>
        </w:rPr>
        <w:t xml:space="preserve"> </w:t>
      </w:r>
      <w:r>
        <w:t>other</w:t>
      </w:r>
      <w:r>
        <w:rPr>
          <w:spacing w:val="-1"/>
        </w:rPr>
        <w:t xml:space="preserve"> monetary commitments</w:t>
      </w:r>
      <w:r>
        <w:rPr>
          <w:spacing w:val="-2"/>
        </w:rPr>
        <w:t xml:space="preserve"> will</w:t>
      </w:r>
      <w:r>
        <w:t xml:space="preserve"> </w:t>
      </w:r>
      <w:r>
        <w:rPr>
          <w:spacing w:val="-1"/>
        </w:rPr>
        <w:t>not</w:t>
      </w:r>
      <w:r>
        <w:rPr>
          <w:spacing w:val="2"/>
        </w:rPr>
        <w:t xml:space="preserve"> </w:t>
      </w:r>
      <w:r>
        <w:t>be</w:t>
      </w:r>
      <w:r>
        <w:rPr>
          <w:spacing w:val="-2"/>
        </w:rPr>
        <w:t xml:space="preserve"> allowed</w:t>
      </w:r>
      <w:r>
        <w:t xml:space="preserve"> to post</w:t>
      </w:r>
      <w:r>
        <w:rPr>
          <w:spacing w:val="-1"/>
        </w:rPr>
        <w:t xml:space="preserve"> positions</w:t>
      </w:r>
      <w:r>
        <w:rPr>
          <w:spacing w:val="1"/>
        </w:rPr>
        <w:t xml:space="preserve"> for OSU on Handshake</w:t>
      </w:r>
      <w:r>
        <w:rPr>
          <w:spacing w:val="-2"/>
        </w:rPr>
        <w:t>.</w:t>
      </w:r>
    </w:p>
    <w:p w:rsidR="009375C9" w:rsidRDefault="009375C9" w:rsidP="00197823">
      <w:pPr>
        <w:pStyle w:val="BodyText"/>
        <w:spacing w:before="2" w:line="252" w:lineRule="exact"/>
        <w:ind w:left="270" w:right="271" w:firstLine="0"/>
      </w:pPr>
      <w:r>
        <w:rPr>
          <w:rFonts w:cs="Arial"/>
          <w:spacing w:val="-1"/>
        </w:rPr>
        <w:t>Claims</w:t>
      </w:r>
      <w:r>
        <w:rPr>
          <w:rFonts w:cs="Arial"/>
          <w:spacing w:val="1"/>
        </w:rPr>
        <w:t xml:space="preserve"> </w:t>
      </w:r>
      <w:r>
        <w:rPr>
          <w:rFonts w:cs="Arial"/>
        </w:rPr>
        <w:t>or</w:t>
      </w:r>
      <w:r>
        <w:rPr>
          <w:rFonts w:cs="Arial"/>
          <w:spacing w:val="1"/>
        </w:rPr>
        <w:t xml:space="preserve"> </w:t>
      </w:r>
      <w:r>
        <w:rPr>
          <w:rFonts w:cs="Arial"/>
          <w:spacing w:val="-1"/>
        </w:rPr>
        <w:t>assurances</w:t>
      </w:r>
      <w:r>
        <w:rPr>
          <w:rFonts w:cs="Arial"/>
          <w:spacing w:val="-2"/>
        </w:rPr>
        <w:t xml:space="preserve"> </w:t>
      </w:r>
      <w:r>
        <w:rPr>
          <w:rFonts w:cs="Arial"/>
          <w:spacing w:val="-1"/>
        </w:rPr>
        <w:t xml:space="preserve">that </w:t>
      </w:r>
      <w:r>
        <w:rPr>
          <w:rFonts w:cs="Arial"/>
        </w:rPr>
        <w:t xml:space="preserve">the </w:t>
      </w:r>
      <w:r>
        <w:rPr>
          <w:rFonts w:cs="Arial"/>
          <w:spacing w:val="-1"/>
        </w:rPr>
        <w:t>candidate’s</w:t>
      </w:r>
      <w:r>
        <w:rPr>
          <w:rFonts w:cs="Arial"/>
          <w:spacing w:val="-2"/>
        </w:rPr>
        <w:t xml:space="preserve"> </w:t>
      </w:r>
      <w:r>
        <w:rPr>
          <w:rFonts w:cs="Arial"/>
          <w:spacing w:val="-1"/>
        </w:rPr>
        <w:t>monetary inves</w:t>
      </w:r>
      <w:r>
        <w:rPr>
          <w:spacing w:val="-1"/>
        </w:rPr>
        <w:t>tment</w:t>
      </w:r>
      <w:r>
        <w:rPr>
          <w:spacing w:val="2"/>
        </w:rPr>
        <w:t xml:space="preserve"> </w:t>
      </w:r>
      <w:r>
        <w:rPr>
          <w:spacing w:val="-2"/>
        </w:rPr>
        <w:t>will</w:t>
      </w:r>
      <w:r>
        <w:t xml:space="preserve"> be </w:t>
      </w:r>
      <w:r>
        <w:rPr>
          <w:spacing w:val="-1"/>
        </w:rPr>
        <w:t>recuperated</w:t>
      </w:r>
      <w:r>
        <w:rPr>
          <w:spacing w:val="-2"/>
        </w:rPr>
        <w:t xml:space="preserve"> </w:t>
      </w:r>
      <w:r>
        <w:rPr>
          <w:spacing w:val="-1"/>
        </w:rPr>
        <w:t>upon</w:t>
      </w:r>
      <w:r>
        <w:rPr>
          <w:spacing w:val="-2"/>
        </w:rPr>
        <w:t xml:space="preserve"> </w:t>
      </w:r>
      <w:r>
        <w:t>job</w:t>
      </w:r>
      <w:r>
        <w:rPr>
          <w:spacing w:val="-2"/>
        </w:rPr>
        <w:t xml:space="preserve"> </w:t>
      </w:r>
      <w:r>
        <w:rPr>
          <w:spacing w:val="-1"/>
        </w:rPr>
        <w:t xml:space="preserve">placement </w:t>
      </w:r>
      <w:r>
        <w:rPr>
          <w:spacing w:val="-2"/>
        </w:rPr>
        <w:t>will</w:t>
      </w:r>
      <w:r>
        <w:rPr>
          <w:spacing w:val="73"/>
        </w:rPr>
        <w:t xml:space="preserve"> </w:t>
      </w:r>
      <w:r>
        <w:rPr>
          <w:spacing w:val="-1"/>
        </w:rPr>
        <w:t>not</w:t>
      </w:r>
      <w:r>
        <w:rPr>
          <w:spacing w:val="2"/>
        </w:rPr>
        <w:t xml:space="preserve"> </w:t>
      </w:r>
      <w:r>
        <w:t>be</w:t>
      </w:r>
      <w:r>
        <w:rPr>
          <w:spacing w:val="-2"/>
        </w:rPr>
        <w:t xml:space="preserve"> </w:t>
      </w:r>
      <w:r>
        <w:t xml:space="preserve">an </w:t>
      </w:r>
      <w:r>
        <w:rPr>
          <w:spacing w:val="-1"/>
        </w:rPr>
        <w:t>acceptable</w:t>
      </w:r>
      <w:r>
        <w:rPr>
          <w:spacing w:val="-2"/>
        </w:rPr>
        <w:t xml:space="preserve"> </w:t>
      </w:r>
      <w:r>
        <w:rPr>
          <w:spacing w:val="-1"/>
        </w:rPr>
        <w:t>justification</w:t>
      </w:r>
      <w:r>
        <w:rPr>
          <w:spacing w:val="-2"/>
        </w:rPr>
        <w:t xml:space="preserve"> </w:t>
      </w:r>
      <w:r>
        <w:t>for</w:t>
      </w:r>
      <w:r>
        <w:rPr>
          <w:spacing w:val="1"/>
        </w:rPr>
        <w:t xml:space="preserve"> </w:t>
      </w:r>
      <w:r>
        <w:rPr>
          <w:spacing w:val="-1"/>
        </w:rPr>
        <w:t>exceptions.</w:t>
      </w:r>
    </w:p>
    <w:p w:rsidR="009375C9" w:rsidRDefault="009375C9" w:rsidP="00197823">
      <w:pPr>
        <w:spacing w:before="10"/>
        <w:ind w:left="270"/>
        <w:rPr>
          <w:rFonts w:ascii="Arial" w:eastAsia="Arial" w:hAnsi="Arial" w:cs="Arial"/>
          <w:sz w:val="23"/>
          <w:szCs w:val="23"/>
        </w:rPr>
      </w:pPr>
    </w:p>
    <w:p w:rsidR="009375C9" w:rsidRDefault="009375C9" w:rsidP="00197823">
      <w:pPr>
        <w:pStyle w:val="Heading1"/>
        <w:ind w:left="270"/>
        <w:rPr>
          <w:b w:val="0"/>
          <w:bCs w:val="0"/>
        </w:rPr>
      </w:pPr>
      <w:r>
        <w:rPr>
          <w:spacing w:val="-2"/>
        </w:rPr>
        <w:t>THIRD-PARTY</w:t>
      </w:r>
      <w:r>
        <w:rPr>
          <w:spacing w:val="1"/>
        </w:rPr>
        <w:t xml:space="preserve"> </w:t>
      </w:r>
      <w:r>
        <w:rPr>
          <w:spacing w:val="-2"/>
        </w:rPr>
        <w:t>RECRUITERS</w:t>
      </w:r>
    </w:p>
    <w:p w:rsidR="009375C9" w:rsidRDefault="009375C9" w:rsidP="00197823">
      <w:pPr>
        <w:spacing w:before="6"/>
        <w:ind w:left="270"/>
        <w:rPr>
          <w:rFonts w:ascii="Arial" w:eastAsia="Arial" w:hAnsi="Arial" w:cs="Arial"/>
          <w:b/>
          <w:bCs/>
          <w:sz w:val="24"/>
          <w:szCs w:val="24"/>
        </w:rPr>
      </w:pPr>
    </w:p>
    <w:p w:rsidR="009375C9" w:rsidRDefault="009375C9" w:rsidP="00197823">
      <w:pPr>
        <w:pStyle w:val="BodyText"/>
        <w:ind w:left="270" w:right="98" w:firstLine="0"/>
      </w:pPr>
      <w:r>
        <w:rPr>
          <w:spacing w:val="-1"/>
        </w:rPr>
        <w:t>Third-party</w:t>
      </w:r>
      <w:r>
        <w:rPr>
          <w:spacing w:val="-2"/>
        </w:rPr>
        <w:t xml:space="preserve"> </w:t>
      </w:r>
      <w:r>
        <w:rPr>
          <w:spacing w:val="-1"/>
        </w:rPr>
        <w:t>recruiters represent employment situations</w:t>
      </w:r>
      <w:r>
        <w:rPr>
          <w:spacing w:val="1"/>
        </w:rPr>
        <w:t xml:space="preserve"> </w:t>
      </w:r>
      <w:r>
        <w:rPr>
          <w:spacing w:val="-1"/>
        </w:rPr>
        <w:t>in</w:t>
      </w:r>
      <w:r>
        <w:t xml:space="preserve"> </w:t>
      </w:r>
      <w:r>
        <w:rPr>
          <w:spacing w:val="-1"/>
        </w:rPr>
        <w:t>which</w:t>
      </w:r>
      <w:r>
        <w:t xml:space="preserve"> the </w:t>
      </w:r>
      <w:r>
        <w:rPr>
          <w:spacing w:val="-1"/>
        </w:rPr>
        <w:t>hired</w:t>
      </w:r>
      <w:r>
        <w:rPr>
          <w:spacing w:val="-2"/>
        </w:rPr>
        <w:t xml:space="preserve"> </w:t>
      </w:r>
      <w:r>
        <w:rPr>
          <w:spacing w:val="-1"/>
        </w:rPr>
        <w:t>candidate</w:t>
      </w:r>
      <w:r>
        <w:t xml:space="preserve"> is </w:t>
      </w:r>
      <w:r>
        <w:rPr>
          <w:spacing w:val="-1"/>
        </w:rPr>
        <w:t xml:space="preserve">not </w:t>
      </w:r>
      <w:r>
        <w:t>to be</w:t>
      </w:r>
      <w:r>
        <w:rPr>
          <w:spacing w:val="-2"/>
        </w:rPr>
        <w:t xml:space="preserve"> </w:t>
      </w:r>
      <w:r>
        <w:t xml:space="preserve">a </w:t>
      </w:r>
      <w:r>
        <w:rPr>
          <w:spacing w:val="-1"/>
        </w:rPr>
        <w:t>direct</w:t>
      </w:r>
      <w:r>
        <w:rPr>
          <w:spacing w:val="59"/>
        </w:rPr>
        <w:t xml:space="preserve"> </w:t>
      </w:r>
      <w:r>
        <w:rPr>
          <w:spacing w:val="-1"/>
        </w:rPr>
        <w:t>employee</w:t>
      </w:r>
      <w:r>
        <w:t xml:space="preserve"> </w:t>
      </w:r>
      <w:r>
        <w:rPr>
          <w:spacing w:val="-2"/>
        </w:rPr>
        <w:t>of</w:t>
      </w:r>
      <w:r>
        <w:rPr>
          <w:spacing w:val="2"/>
        </w:rPr>
        <w:t xml:space="preserve"> </w:t>
      </w:r>
      <w:r>
        <w:t xml:space="preserve">the </w:t>
      </w:r>
      <w:r>
        <w:rPr>
          <w:spacing w:val="-1"/>
        </w:rPr>
        <w:t>company</w:t>
      </w:r>
      <w:r>
        <w:t xml:space="preserve"> </w:t>
      </w:r>
      <w:r>
        <w:rPr>
          <w:spacing w:val="-1"/>
        </w:rPr>
        <w:t>whose</w:t>
      </w:r>
      <w:r>
        <w:t xml:space="preserve"> </w:t>
      </w:r>
      <w:r>
        <w:rPr>
          <w:spacing w:val="-1"/>
        </w:rPr>
        <w:t xml:space="preserve">account </w:t>
      </w:r>
      <w:r>
        <w:t>the</w:t>
      </w:r>
      <w:r>
        <w:rPr>
          <w:spacing w:val="-2"/>
        </w:rPr>
        <w:t xml:space="preserve"> </w:t>
      </w:r>
      <w:r>
        <w:t>job</w:t>
      </w:r>
      <w:r>
        <w:rPr>
          <w:spacing w:val="-5"/>
        </w:rPr>
        <w:t xml:space="preserve"> </w:t>
      </w:r>
      <w:r>
        <w:rPr>
          <w:spacing w:val="-1"/>
        </w:rPr>
        <w:t>is</w:t>
      </w:r>
      <w:r>
        <w:rPr>
          <w:spacing w:val="1"/>
        </w:rPr>
        <w:t xml:space="preserve"> </w:t>
      </w:r>
      <w:r>
        <w:rPr>
          <w:spacing w:val="-1"/>
        </w:rPr>
        <w:t>tied</w:t>
      </w:r>
      <w:r>
        <w:rPr>
          <w:spacing w:val="-2"/>
        </w:rPr>
        <w:t xml:space="preserve"> </w:t>
      </w:r>
      <w:r>
        <w:t xml:space="preserve">to in </w:t>
      </w:r>
      <w:r>
        <w:rPr>
          <w:spacing w:val="-1"/>
        </w:rPr>
        <w:t>Handshake</w:t>
      </w:r>
      <w:r>
        <w:rPr>
          <w:spacing w:val="-2"/>
        </w:rPr>
        <w:t>.</w:t>
      </w:r>
      <w:r>
        <w:t xml:space="preserve"> </w:t>
      </w:r>
      <w:r>
        <w:rPr>
          <w:spacing w:val="1"/>
        </w:rPr>
        <w:t xml:space="preserve"> </w:t>
      </w:r>
      <w:r>
        <w:t>A</w:t>
      </w:r>
      <w:r>
        <w:rPr>
          <w:spacing w:val="-2"/>
        </w:rPr>
        <w:t xml:space="preserve"> </w:t>
      </w:r>
      <w:r>
        <w:t>good</w:t>
      </w:r>
      <w:r>
        <w:rPr>
          <w:spacing w:val="-2"/>
        </w:rPr>
        <w:t xml:space="preserve"> </w:t>
      </w:r>
      <w:r>
        <w:rPr>
          <w:spacing w:val="-1"/>
        </w:rPr>
        <w:t>clarifying</w:t>
      </w:r>
      <w:r>
        <w:rPr>
          <w:spacing w:val="59"/>
        </w:rPr>
        <w:t xml:space="preserve"> </w:t>
      </w:r>
      <w:r>
        <w:rPr>
          <w:spacing w:val="-1"/>
        </w:rPr>
        <w:t>question</w:t>
      </w:r>
      <w:r>
        <w:t xml:space="preserve"> to</w:t>
      </w:r>
      <w:r>
        <w:rPr>
          <w:spacing w:val="-2"/>
        </w:rPr>
        <w:t xml:space="preserve"> </w:t>
      </w:r>
      <w:r>
        <w:rPr>
          <w:spacing w:val="-1"/>
        </w:rPr>
        <w:t>ask</w:t>
      </w:r>
      <w:r>
        <w:rPr>
          <w:spacing w:val="1"/>
        </w:rPr>
        <w:t xml:space="preserve"> </w:t>
      </w:r>
      <w:r>
        <w:rPr>
          <w:spacing w:val="-1"/>
        </w:rPr>
        <w:t>is</w:t>
      </w:r>
      <w:r>
        <w:rPr>
          <w:spacing w:val="1"/>
        </w:rPr>
        <w:t xml:space="preserve"> </w:t>
      </w:r>
      <w:r>
        <w:rPr>
          <w:spacing w:val="-2"/>
        </w:rPr>
        <w:t>if</w:t>
      </w:r>
      <w:r>
        <w:rPr>
          <w:spacing w:val="2"/>
        </w:rPr>
        <w:t xml:space="preserve"> </w:t>
      </w:r>
      <w:r>
        <w:t>the</w:t>
      </w:r>
      <w:r>
        <w:rPr>
          <w:spacing w:val="-2"/>
        </w:rPr>
        <w:t xml:space="preserve"> </w:t>
      </w:r>
      <w:r>
        <w:rPr>
          <w:spacing w:val="-1"/>
        </w:rPr>
        <w:t>hired</w:t>
      </w:r>
      <w:r>
        <w:t xml:space="preserve"> </w:t>
      </w:r>
      <w:r>
        <w:rPr>
          <w:spacing w:val="-1"/>
        </w:rPr>
        <w:t>candidate</w:t>
      </w:r>
      <w:r>
        <w:rPr>
          <w:spacing w:val="-2"/>
        </w:rPr>
        <w:t xml:space="preserve"> will</w:t>
      </w:r>
      <w:r>
        <w:t xml:space="preserve"> be on</w:t>
      </w:r>
      <w:r>
        <w:rPr>
          <w:spacing w:val="-2"/>
        </w:rPr>
        <w:t xml:space="preserve"> </w:t>
      </w:r>
      <w:r>
        <w:t xml:space="preserve">the </w:t>
      </w:r>
      <w:r>
        <w:rPr>
          <w:spacing w:val="-1"/>
        </w:rPr>
        <w:t>payroll</w:t>
      </w:r>
      <w:r>
        <w:t xml:space="preserve"> </w:t>
      </w:r>
      <w:r>
        <w:rPr>
          <w:spacing w:val="-2"/>
        </w:rPr>
        <w:t>of</w:t>
      </w:r>
      <w:r>
        <w:rPr>
          <w:spacing w:val="2"/>
        </w:rPr>
        <w:t xml:space="preserve"> </w:t>
      </w:r>
      <w:r>
        <w:t>the</w:t>
      </w:r>
      <w:r>
        <w:rPr>
          <w:spacing w:val="-2"/>
        </w:rPr>
        <w:t xml:space="preserve"> </w:t>
      </w:r>
      <w:r>
        <w:rPr>
          <w:spacing w:val="-1"/>
        </w:rPr>
        <w:t>company</w:t>
      </w:r>
      <w:r>
        <w:rPr>
          <w:spacing w:val="-2"/>
        </w:rPr>
        <w:t xml:space="preserve"> </w:t>
      </w:r>
      <w:r>
        <w:rPr>
          <w:spacing w:val="-1"/>
        </w:rPr>
        <w:t>whose</w:t>
      </w:r>
      <w:r>
        <w:t xml:space="preserve"> </w:t>
      </w:r>
      <w:r>
        <w:rPr>
          <w:spacing w:val="-1"/>
        </w:rPr>
        <w:t>account</w:t>
      </w:r>
      <w:r>
        <w:rPr>
          <w:spacing w:val="2"/>
        </w:rPr>
        <w:t xml:space="preserve"> </w:t>
      </w:r>
      <w:r>
        <w:t>the</w:t>
      </w:r>
      <w:r>
        <w:rPr>
          <w:spacing w:val="-2"/>
        </w:rPr>
        <w:t xml:space="preserve"> </w:t>
      </w:r>
      <w:r>
        <w:rPr>
          <w:spacing w:val="-1"/>
        </w:rPr>
        <w:t>job</w:t>
      </w:r>
      <w:r>
        <w:t xml:space="preserve"> is </w:t>
      </w:r>
      <w:r>
        <w:rPr>
          <w:spacing w:val="-1"/>
        </w:rPr>
        <w:t>tied</w:t>
      </w:r>
      <w:r>
        <w:rPr>
          <w:spacing w:val="-2"/>
        </w:rPr>
        <w:t xml:space="preserve"> </w:t>
      </w:r>
      <w:r>
        <w:t>to</w:t>
      </w:r>
      <w:r>
        <w:rPr>
          <w:spacing w:val="-2"/>
        </w:rPr>
        <w:t xml:space="preserve"> </w:t>
      </w:r>
      <w:r>
        <w:rPr>
          <w:spacing w:val="-1"/>
        </w:rPr>
        <w:t>in</w:t>
      </w:r>
      <w:r>
        <w:rPr>
          <w:spacing w:val="47"/>
        </w:rPr>
        <w:t xml:space="preserve"> </w:t>
      </w:r>
      <w:r>
        <w:rPr>
          <w:spacing w:val="-1"/>
        </w:rPr>
        <w:t>Handshake</w:t>
      </w:r>
      <w:r>
        <w:rPr>
          <w:spacing w:val="-2"/>
        </w:rPr>
        <w:t>. The Employer and their staff must also be marked as a Third Party Recruiter in the Handshake system.</w:t>
      </w:r>
      <w:r w:rsidR="0055688D">
        <w:rPr>
          <w:spacing w:val="-2"/>
        </w:rPr>
        <w:t xml:space="preserve"> A reminder that Third-Party status is marked by individuals, and not by the company. </w:t>
      </w:r>
    </w:p>
    <w:p w:rsidR="009375C9" w:rsidRDefault="009375C9" w:rsidP="00BE1CDC">
      <w:pPr>
        <w:spacing w:before="6"/>
        <w:rPr>
          <w:rFonts w:ascii="Arial" w:eastAsia="Arial" w:hAnsi="Arial" w:cs="Arial"/>
          <w:sz w:val="24"/>
          <w:szCs w:val="24"/>
        </w:rPr>
      </w:pPr>
    </w:p>
    <w:p w:rsidR="0055688D" w:rsidRDefault="009375C9" w:rsidP="00BA5048">
      <w:pPr>
        <w:pStyle w:val="BodyText"/>
        <w:ind w:left="270" w:firstLine="0"/>
        <w:rPr>
          <w:spacing w:val="-1"/>
        </w:rPr>
      </w:pPr>
      <w:r>
        <w:rPr>
          <w:spacing w:val="-1"/>
        </w:rPr>
        <w:t>Third-party</w:t>
      </w:r>
      <w:r>
        <w:rPr>
          <w:spacing w:val="-2"/>
        </w:rPr>
        <w:t xml:space="preserve"> </w:t>
      </w:r>
      <w:r>
        <w:rPr>
          <w:spacing w:val="-1"/>
        </w:rPr>
        <w:t>postings</w:t>
      </w:r>
      <w:r>
        <w:rPr>
          <w:spacing w:val="-2"/>
        </w:rPr>
        <w:t xml:space="preserve"> </w:t>
      </w:r>
      <w:r>
        <w:rPr>
          <w:spacing w:val="-1"/>
        </w:rPr>
        <w:t>must</w:t>
      </w:r>
      <w:r>
        <w:rPr>
          <w:spacing w:val="2"/>
        </w:rPr>
        <w:t xml:space="preserve"> </w:t>
      </w:r>
      <w:r>
        <w:t>be</w:t>
      </w:r>
      <w:r>
        <w:rPr>
          <w:spacing w:val="-5"/>
        </w:rPr>
        <w:t xml:space="preserve"> </w:t>
      </w:r>
      <w:r>
        <w:t>for</w:t>
      </w:r>
      <w:r>
        <w:rPr>
          <w:spacing w:val="1"/>
        </w:rPr>
        <w:t xml:space="preserve"> </w:t>
      </w:r>
      <w:r>
        <w:rPr>
          <w:spacing w:val="-1"/>
        </w:rPr>
        <w:t>single</w:t>
      </w:r>
      <w:r>
        <w:t xml:space="preserve"> </w:t>
      </w:r>
      <w:r>
        <w:rPr>
          <w:spacing w:val="-1"/>
        </w:rPr>
        <w:t>position</w:t>
      </w:r>
      <w:r>
        <w:t xml:space="preserve"> </w:t>
      </w:r>
      <w:r>
        <w:rPr>
          <w:spacing w:val="-1"/>
        </w:rPr>
        <w:t>postings</w:t>
      </w:r>
      <w:r>
        <w:rPr>
          <w:spacing w:val="1"/>
        </w:rPr>
        <w:t xml:space="preserve"> </w:t>
      </w:r>
      <w:r>
        <w:rPr>
          <w:spacing w:val="-2"/>
        </w:rPr>
        <w:t>only,</w:t>
      </w:r>
      <w:r>
        <w:rPr>
          <w:spacing w:val="2"/>
        </w:rPr>
        <w:t xml:space="preserve"> </w:t>
      </w:r>
      <w:r>
        <w:rPr>
          <w:spacing w:val="-1"/>
        </w:rPr>
        <w:t>with</w:t>
      </w:r>
      <w:r>
        <w:t xml:space="preserve"> </w:t>
      </w:r>
      <w:r>
        <w:rPr>
          <w:spacing w:val="-1"/>
        </w:rPr>
        <w:t>individual clients</w:t>
      </w:r>
      <w:r>
        <w:rPr>
          <w:spacing w:val="1"/>
        </w:rPr>
        <w:t xml:space="preserve"> </w:t>
      </w:r>
      <w:r>
        <w:rPr>
          <w:spacing w:val="-1"/>
        </w:rPr>
        <w:t>represented</w:t>
      </w:r>
      <w:r>
        <w:t xml:space="preserve"> </w:t>
      </w:r>
      <w:r>
        <w:rPr>
          <w:spacing w:val="-2"/>
        </w:rPr>
        <w:t>per</w:t>
      </w:r>
      <w:r>
        <w:rPr>
          <w:spacing w:val="1"/>
        </w:rPr>
        <w:t xml:space="preserve"> </w:t>
      </w:r>
      <w:r>
        <w:rPr>
          <w:spacing w:val="-1"/>
        </w:rPr>
        <w:t>posting.</w:t>
      </w:r>
      <w:r w:rsidR="00BE1CDC" w:rsidRPr="00BE1CDC">
        <w:t xml:space="preserve"> </w:t>
      </w:r>
      <w:r w:rsidR="00BE1CDC">
        <w:br/>
      </w:r>
      <w:r w:rsidR="00BE1CDC">
        <w:br/>
        <w:t>If you think an employer is a third-party, but they are not marked as one in Handshake, send the below message through Handshake</w:t>
      </w:r>
      <w:proofErr w:type="gramStart"/>
      <w:r w:rsidR="00BE1CDC">
        <w:t>:</w:t>
      </w:r>
      <w:proofErr w:type="gramEnd"/>
      <w:r w:rsidR="00BE1CDC">
        <w:br/>
      </w:r>
      <w:r w:rsidR="00BE1CDC">
        <w:br/>
      </w:r>
      <w:r w:rsidR="00BE1CDC" w:rsidRPr="00BE1CDC">
        <w:rPr>
          <w:spacing w:val="-1"/>
        </w:rPr>
        <w:t>Thank you for requesting access to recruit candidates from The Ohio State University. While reviewing your profile, we noticed that the "Third Party Recruiter" status is set to No.</w:t>
      </w:r>
      <w:r w:rsidR="00BE1CDC">
        <w:rPr>
          <w:spacing w:val="-1"/>
        </w:rPr>
        <w:t xml:space="preserve"> </w:t>
      </w:r>
      <w:r w:rsidR="00BE1CDC" w:rsidRPr="00BE1CDC">
        <w:rPr>
          <w:spacing w:val="-1"/>
        </w:rPr>
        <w:t xml:space="preserve">The owner of your employer account needs to make sure all contacts are set to </w:t>
      </w:r>
      <w:proofErr w:type="gramStart"/>
      <w:r w:rsidR="00BE1CDC" w:rsidRPr="00BE1CDC">
        <w:rPr>
          <w:spacing w:val="-1"/>
        </w:rPr>
        <w:t>Yes</w:t>
      </w:r>
      <w:proofErr w:type="gramEnd"/>
      <w:r w:rsidR="00BE1CDC" w:rsidRPr="00BE1CDC">
        <w:rPr>
          <w:spacing w:val="-1"/>
        </w:rPr>
        <w:t xml:space="preserve"> on their profiles for third-party recruiter. Some of your staff and contacts have </w:t>
      </w:r>
      <w:proofErr w:type="gramStart"/>
      <w:r w:rsidR="00BE1CDC" w:rsidRPr="00BE1CDC">
        <w:rPr>
          <w:spacing w:val="-1"/>
        </w:rPr>
        <w:t>No</w:t>
      </w:r>
      <w:proofErr w:type="gramEnd"/>
      <w:r w:rsidR="00BE1CDC" w:rsidRPr="00BE1CDC">
        <w:rPr>
          <w:spacing w:val="-1"/>
        </w:rPr>
        <w:t>. If this status is updated on the profiles and switched to yes, we will reevaluate your request. If you need assistance with it, you may contact Handshake in your Employer Help resources for customer</w:t>
      </w:r>
      <w:r w:rsidR="00BE1CDC">
        <w:rPr>
          <w:spacing w:val="-1"/>
        </w:rPr>
        <w:t xml:space="preserve"> service. If it is not done by </w:t>
      </w:r>
      <w:r w:rsidR="00BE1CDC">
        <w:rPr>
          <w:b/>
          <w:i/>
          <w:spacing w:val="-1"/>
        </w:rPr>
        <w:t>[[</w:t>
      </w:r>
      <w:proofErr w:type="gramStart"/>
      <w:r w:rsidR="00BE1CDC">
        <w:rPr>
          <w:b/>
          <w:i/>
          <w:spacing w:val="-1"/>
        </w:rPr>
        <w:t>DATE]]</w:t>
      </w:r>
      <w:proofErr w:type="gramEnd"/>
      <w:r w:rsidR="00BE1CDC">
        <w:rPr>
          <w:b/>
          <w:i/>
          <w:spacing w:val="-1"/>
        </w:rPr>
        <w:t xml:space="preserve"> </w:t>
      </w:r>
      <w:r w:rsidR="00BE1CDC" w:rsidRPr="00BE1CDC">
        <w:rPr>
          <w:spacing w:val="-1"/>
        </w:rPr>
        <w:t>we will regrettably have to decline your request to post to Ohio State.</w:t>
      </w:r>
      <w:r w:rsidR="00BE1CDC">
        <w:rPr>
          <w:spacing w:val="-1"/>
        </w:rPr>
        <w:br/>
      </w:r>
      <w:bookmarkStart w:id="0" w:name="_GoBack"/>
      <w:bookmarkEnd w:id="0"/>
    </w:p>
    <w:p w:rsidR="009375C9" w:rsidRDefault="009375C9" w:rsidP="00197823">
      <w:pPr>
        <w:pStyle w:val="Heading1"/>
        <w:ind w:left="270"/>
        <w:rPr>
          <w:b w:val="0"/>
          <w:bCs w:val="0"/>
        </w:rPr>
      </w:pPr>
      <w:r>
        <w:rPr>
          <w:spacing w:val="-2"/>
        </w:rPr>
        <w:t>OSU INTERNAL POSTINGS</w:t>
      </w:r>
    </w:p>
    <w:p w:rsidR="009375C9" w:rsidRDefault="009375C9" w:rsidP="00197823">
      <w:pPr>
        <w:pStyle w:val="BodyText"/>
        <w:ind w:left="270" w:firstLine="0"/>
      </w:pPr>
    </w:p>
    <w:p w:rsidR="009375C9" w:rsidRDefault="009375C9" w:rsidP="00197823">
      <w:pPr>
        <w:pStyle w:val="BodyText"/>
        <w:ind w:left="270" w:firstLine="0"/>
      </w:pPr>
      <w:r>
        <w:t>For internal OSU jobs posted in Handshake, there is a specific naming order required for the OSU employer. It is as follows:</w:t>
      </w:r>
    </w:p>
    <w:p w:rsidR="009375C9" w:rsidRDefault="009375C9" w:rsidP="00197823">
      <w:pPr>
        <w:pStyle w:val="BodyText"/>
        <w:numPr>
          <w:ilvl w:val="0"/>
          <w:numId w:val="4"/>
        </w:numPr>
        <w:ind w:left="270"/>
      </w:pPr>
      <w:r>
        <w:t xml:space="preserve">Please make sure you use this naming order: department/office -  College/Unit – Ohio State University  </w:t>
      </w:r>
    </w:p>
    <w:p w:rsidR="009375C9" w:rsidRDefault="009375C9" w:rsidP="00197823">
      <w:pPr>
        <w:pStyle w:val="BodyText"/>
        <w:numPr>
          <w:ilvl w:val="1"/>
          <w:numId w:val="4"/>
        </w:numPr>
        <w:ind w:left="270"/>
      </w:pPr>
      <w:r>
        <w:t>Example: Buckeye Careers – Office of Student life – Ohio State University</w:t>
      </w:r>
    </w:p>
    <w:p w:rsidR="009375C9" w:rsidRDefault="009375C9" w:rsidP="00197823">
      <w:pPr>
        <w:pStyle w:val="BodyText"/>
        <w:ind w:left="270" w:firstLine="0"/>
      </w:pPr>
    </w:p>
    <w:p w:rsidR="009375C9" w:rsidRDefault="009375C9" w:rsidP="00197823">
      <w:pPr>
        <w:pStyle w:val="BodyText"/>
        <w:ind w:left="270" w:firstLine="0"/>
        <w:sectPr w:rsidR="009375C9" w:rsidSect="00BA5048">
          <w:type w:val="continuous"/>
          <w:pgSz w:w="12240" w:h="15840"/>
          <w:pgMar w:top="270" w:right="720" w:bottom="280" w:left="440" w:header="720" w:footer="720" w:gutter="0"/>
          <w:cols w:space="720"/>
        </w:sectPr>
      </w:pPr>
      <w:r>
        <w:t xml:space="preserve">There is also a specific label for OSU Employers: “OSU: Parent Employer.” Please make sure to label each internal OSU Employer with this </w:t>
      </w:r>
      <w:r w:rsidR="001B46AD">
        <w:t>label</w:t>
      </w:r>
    </w:p>
    <w:p w:rsidR="007026F4" w:rsidRPr="00197823" w:rsidRDefault="007026F4" w:rsidP="00197823"/>
    <w:sectPr w:rsidR="007026F4" w:rsidRPr="00197823">
      <w:pgSz w:w="12240" w:h="15840"/>
      <w:pgMar w:top="660" w:right="62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012E43"/>
    <w:multiLevelType w:val="hybridMultilevel"/>
    <w:tmpl w:val="05526548"/>
    <w:lvl w:ilvl="0" w:tplc="05829EB2">
      <w:start w:val="1"/>
      <w:numFmt w:val="bullet"/>
      <w:lvlText w:val=""/>
      <w:lvlJc w:val="left"/>
      <w:pPr>
        <w:ind w:left="1000" w:hanging="361"/>
      </w:pPr>
      <w:rPr>
        <w:rFonts w:ascii="Symbol" w:eastAsia="Symbol" w:hAnsi="Symbol" w:hint="default"/>
        <w:w w:val="99"/>
        <w:sz w:val="20"/>
        <w:szCs w:val="20"/>
      </w:rPr>
    </w:lvl>
    <w:lvl w:ilvl="1" w:tplc="99C6EFF8">
      <w:start w:val="1"/>
      <w:numFmt w:val="bullet"/>
      <w:lvlText w:val="•"/>
      <w:lvlJc w:val="left"/>
      <w:pPr>
        <w:ind w:left="2022" w:hanging="361"/>
      </w:pPr>
      <w:rPr>
        <w:rFonts w:hint="default"/>
      </w:rPr>
    </w:lvl>
    <w:lvl w:ilvl="2" w:tplc="8A64C706">
      <w:start w:val="1"/>
      <w:numFmt w:val="bullet"/>
      <w:lvlText w:val="•"/>
      <w:lvlJc w:val="left"/>
      <w:pPr>
        <w:ind w:left="3044" w:hanging="361"/>
      </w:pPr>
      <w:rPr>
        <w:rFonts w:hint="default"/>
      </w:rPr>
    </w:lvl>
    <w:lvl w:ilvl="3" w:tplc="B9D80B42">
      <w:start w:val="1"/>
      <w:numFmt w:val="bullet"/>
      <w:lvlText w:val="•"/>
      <w:lvlJc w:val="left"/>
      <w:pPr>
        <w:ind w:left="4066" w:hanging="361"/>
      </w:pPr>
      <w:rPr>
        <w:rFonts w:hint="default"/>
      </w:rPr>
    </w:lvl>
    <w:lvl w:ilvl="4" w:tplc="3AF6469C">
      <w:start w:val="1"/>
      <w:numFmt w:val="bullet"/>
      <w:lvlText w:val="•"/>
      <w:lvlJc w:val="left"/>
      <w:pPr>
        <w:ind w:left="5088" w:hanging="361"/>
      </w:pPr>
      <w:rPr>
        <w:rFonts w:hint="default"/>
      </w:rPr>
    </w:lvl>
    <w:lvl w:ilvl="5" w:tplc="32DA2A4C">
      <w:start w:val="1"/>
      <w:numFmt w:val="bullet"/>
      <w:lvlText w:val="•"/>
      <w:lvlJc w:val="left"/>
      <w:pPr>
        <w:ind w:left="6110" w:hanging="361"/>
      </w:pPr>
      <w:rPr>
        <w:rFonts w:hint="default"/>
      </w:rPr>
    </w:lvl>
    <w:lvl w:ilvl="6" w:tplc="31A2A484">
      <w:start w:val="1"/>
      <w:numFmt w:val="bullet"/>
      <w:lvlText w:val="•"/>
      <w:lvlJc w:val="left"/>
      <w:pPr>
        <w:ind w:left="7132" w:hanging="361"/>
      </w:pPr>
      <w:rPr>
        <w:rFonts w:hint="default"/>
      </w:rPr>
    </w:lvl>
    <w:lvl w:ilvl="7" w:tplc="DB3E6DE2">
      <w:start w:val="1"/>
      <w:numFmt w:val="bullet"/>
      <w:lvlText w:val="•"/>
      <w:lvlJc w:val="left"/>
      <w:pPr>
        <w:ind w:left="8154" w:hanging="361"/>
      </w:pPr>
      <w:rPr>
        <w:rFonts w:hint="default"/>
      </w:rPr>
    </w:lvl>
    <w:lvl w:ilvl="8" w:tplc="F966686C">
      <w:start w:val="1"/>
      <w:numFmt w:val="bullet"/>
      <w:lvlText w:val="•"/>
      <w:lvlJc w:val="left"/>
      <w:pPr>
        <w:ind w:left="9176" w:hanging="361"/>
      </w:pPr>
      <w:rPr>
        <w:rFonts w:hint="default"/>
      </w:rPr>
    </w:lvl>
  </w:abstractNum>
  <w:abstractNum w:abstractNumId="1" w15:restartNumberingAfterBreak="0">
    <w:nsid w:val="2911269F"/>
    <w:multiLevelType w:val="hybridMultilevel"/>
    <w:tmpl w:val="C5C4AA9A"/>
    <w:lvl w:ilvl="0" w:tplc="85BE4C80">
      <w:start w:val="1"/>
      <w:numFmt w:val="bullet"/>
      <w:lvlText w:val=""/>
      <w:lvlJc w:val="left"/>
      <w:pPr>
        <w:ind w:left="820" w:hanging="361"/>
      </w:pPr>
      <w:rPr>
        <w:rFonts w:ascii="Symbol" w:eastAsia="Symbol" w:hAnsi="Symbol" w:hint="default"/>
        <w:sz w:val="22"/>
        <w:szCs w:val="22"/>
      </w:rPr>
    </w:lvl>
    <w:lvl w:ilvl="1" w:tplc="18D29566">
      <w:start w:val="1"/>
      <w:numFmt w:val="bullet"/>
      <w:lvlText w:val="•"/>
      <w:lvlJc w:val="left"/>
      <w:pPr>
        <w:ind w:left="1838" w:hanging="361"/>
      </w:pPr>
      <w:rPr>
        <w:rFonts w:hint="default"/>
      </w:rPr>
    </w:lvl>
    <w:lvl w:ilvl="2" w:tplc="EA8EDF9A">
      <w:start w:val="1"/>
      <w:numFmt w:val="bullet"/>
      <w:lvlText w:val="•"/>
      <w:lvlJc w:val="left"/>
      <w:pPr>
        <w:ind w:left="2856" w:hanging="361"/>
      </w:pPr>
      <w:rPr>
        <w:rFonts w:hint="default"/>
      </w:rPr>
    </w:lvl>
    <w:lvl w:ilvl="3" w:tplc="C416172C">
      <w:start w:val="1"/>
      <w:numFmt w:val="bullet"/>
      <w:lvlText w:val="•"/>
      <w:lvlJc w:val="left"/>
      <w:pPr>
        <w:ind w:left="3874" w:hanging="361"/>
      </w:pPr>
      <w:rPr>
        <w:rFonts w:hint="default"/>
      </w:rPr>
    </w:lvl>
    <w:lvl w:ilvl="4" w:tplc="7118174A">
      <w:start w:val="1"/>
      <w:numFmt w:val="bullet"/>
      <w:lvlText w:val="•"/>
      <w:lvlJc w:val="left"/>
      <w:pPr>
        <w:ind w:left="4892" w:hanging="361"/>
      </w:pPr>
      <w:rPr>
        <w:rFonts w:hint="default"/>
      </w:rPr>
    </w:lvl>
    <w:lvl w:ilvl="5" w:tplc="C6C2A188">
      <w:start w:val="1"/>
      <w:numFmt w:val="bullet"/>
      <w:lvlText w:val="•"/>
      <w:lvlJc w:val="left"/>
      <w:pPr>
        <w:ind w:left="5910" w:hanging="361"/>
      </w:pPr>
      <w:rPr>
        <w:rFonts w:hint="default"/>
      </w:rPr>
    </w:lvl>
    <w:lvl w:ilvl="6" w:tplc="588092DE">
      <w:start w:val="1"/>
      <w:numFmt w:val="bullet"/>
      <w:lvlText w:val="•"/>
      <w:lvlJc w:val="left"/>
      <w:pPr>
        <w:ind w:left="6928" w:hanging="361"/>
      </w:pPr>
      <w:rPr>
        <w:rFonts w:hint="default"/>
      </w:rPr>
    </w:lvl>
    <w:lvl w:ilvl="7" w:tplc="DF426EA6">
      <w:start w:val="1"/>
      <w:numFmt w:val="bullet"/>
      <w:lvlText w:val="•"/>
      <w:lvlJc w:val="left"/>
      <w:pPr>
        <w:ind w:left="7946" w:hanging="361"/>
      </w:pPr>
      <w:rPr>
        <w:rFonts w:hint="default"/>
      </w:rPr>
    </w:lvl>
    <w:lvl w:ilvl="8" w:tplc="58E6E120">
      <w:start w:val="1"/>
      <w:numFmt w:val="bullet"/>
      <w:lvlText w:val="•"/>
      <w:lvlJc w:val="left"/>
      <w:pPr>
        <w:ind w:left="8964" w:hanging="361"/>
      </w:pPr>
      <w:rPr>
        <w:rFonts w:hint="default"/>
      </w:rPr>
    </w:lvl>
  </w:abstractNum>
  <w:abstractNum w:abstractNumId="2" w15:restartNumberingAfterBreak="0">
    <w:nsid w:val="54592E5D"/>
    <w:multiLevelType w:val="hybridMultilevel"/>
    <w:tmpl w:val="AA68FF3E"/>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 w15:restartNumberingAfterBreak="0">
    <w:nsid w:val="65344BAF"/>
    <w:multiLevelType w:val="hybridMultilevel"/>
    <w:tmpl w:val="6554D690"/>
    <w:lvl w:ilvl="0" w:tplc="04090001">
      <w:start w:val="1"/>
      <w:numFmt w:val="bullet"/>
      <w:lvlText w:val=""/>
      <w:lvlJc w:val="left"/>
      <w:pPr>
        <w:ind w:left="460" w:hanging="360"/>
      </w:pPr>
      <w:rPr>
        <w:rFonts w:ascii="Symbol" w:hAnsi="Symbo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
  <w:rsids>
    <w:rsidRoot w:val="004261AE"/>
    <w:rsid w:val="000B4575"/>
    <w:rsid w:val="00197823"/>
    <w:rsid w:val="001B46AD"/>
    <w:rsid w:val="002057E4"/>
    <w:rsid w:val="00223741"/>
    <w:rsid w:val="002E0E4F"/>
    <w:rsid w:val="00310CA3"/>
    <w:rsid w:val="003E67B1"/>
    <w:rsid w:val="004261AE"/>
    <w:rsid w:val="005124E8"/>
    <w:rsid w:val="0055688D"/>
    <w:rsid w:val="006E6CB7"/>
    <w:rsid w:val="007026F4"/>
    <w:rsid w:val="007523DB"/>
    <w:rsid w:val="007F1411"/>
    <w:rsid w:val="009375C9"/>
    <w:rsid w:val="009A6E88"/>
    <w:rsid w:val="009E1E23"/>
    <w:rsid w:val="00A07D29"/>
    <w:rsid w:val="00A93075"/>
    <w:rsid w:val="00AB167B"/>
    <w:rsid w:val="00AC0B13"/>
    <w:rsid w:val="00AD3EC9"/>
    <w:rsid w:val="00B16616"/>
    <w:rsid w:val="00B52D3B"/>
    <w:rsid w:val="00B90B3E"/>
    <w:rsid w:val="00BA5048"/>
    <w:rsid w:val="00BE1CDC"/>
    <w:rsid w:val="00D429AC"/>
    <w:rsid w:val="00D63127"/>
    <w:rsid w:val="00E64E8C"/>
    <w:rsid w:val="00EA7C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3DD17"/>
  <w15:docId w15:val="{1DBCB3CE-EA6D-4C55-85C3-277935609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280"/>
      <w:outlineLvl w:val="0"/>
    </w:pPr>
    <w:rPr>
      <w:rFonts w:ascii="Arial" w:eastAsia="Arial" w:hAnsi="Arial"/>
      <w:b/>
      <w:bCs/>
      <w:sz w:val="28"/>
      <w:szCs w:val="28"/>
    </w:rPr>
  </w:style>
  <w:style w:type="paragraph" w:styleId="Heading2">
    <w:name w:val="heading 2"/>
    <w:basedOn w:val="Normal"/>
    <w:uiPriority w:val="1"/>
    <w:qFormat/>
    <w:pPr>
      <w:ind w:left="280"/>
      <w:outlineLvl w:val="1"/>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0" w:hanging="360"/>
    </w:pPr>
    <w:rPr>
      <w:rFonts w:ascii="Arial" w:eastAsia="Arial" w:hAnsi="Arial"/>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0B4575"/>
    <w:rPr>
      <w:color w:val="0000FF" w:themeColor="hyperlink"/>
      <w:u w:val="single"/>
    </w:rPr>
  </w:style>
  <w:style w:type="paragraph" w:styleId="BalloonText">
    <w:name w:val="Balloon Text"/>
    <w:basedOn w:val="Normal"/>
    <w:link w:val="BalloonTextChar"/>
    <w:uiPriority w:val="99"/>
    <w:semiHidden/>
    <w:unhideWhenUsed/>
    <w:rsid w:val="00BA504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50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dol.gov/whd/regs/compliance/whdfs71.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areers.osu.edu/posts/documents/promotional-and-sales-internship-posting-guidelines-1.pdf"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3</Pages>
  <Words>916</Words>
  <Characters>5227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The Ohio State University: Office of Student Life</Company>
  <LinksUpToDate>false</LinksUpToDate>
  <CharactersWithSpaces>6131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 Megan E.</dc:creator>
  <cp:lastModifiedBy>Johnson, Miranda L.</cp:lastModifiedBy>
  <cp:revision>44</cp:revision>
  <cp:lastPrinted>2019-10-16T14:37:00Z</cp:lastPrinted>
  <dcterms:created xsi:type="dcterms:W3CDTF">2018-10-16T13:44:00Z</dcterms:created>
  <dcterms:modified xsi:type="dcterms:W3CDTF">2019-10-16T14:38:00Z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2015-11-12T00:00:00Z</vt:filetime>
  </property>
  <property fmtid="{D5CDD505-2E9C-101B-9397-08002B2CF9AE}" pid="3" name="LastSaved">
    <vt:filetime>2018-10-16T00:00:00Z</vt:filetime>
  </property>
</Properties>
</file>