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BF1F" w14:textId="61BDDB4D" w:rsidR="003E61DA" w:rsidRPr="00EA2E0D" w:rsidRDefault="000925E7" w:rsidP="007B064D">
      <w:pPr>
        <w:pStyle w:val="Title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 w:rsidR="002279C9">
        <w:t>, PhD</w:t>
      </w:r>
    </w:p>
    <w:p w14:paraId="014FD54B" w14:textId="6AFA9A04" w:rsidR="003E61DA" w:rsidRPr="000A5BCD" w:rsidRDefault="00730110" w:rsidP="007B064D">
      <w:pPr>
        <w:pStyle w:val="Contactinfo"/>
        <w:rPr>
          <w:sz w:val="19"/>
          <w:szCs w:val="19"/>
        </w:rPr>
      </w:pPr>
      <w:r>
        <w:rPr>
          <w:sz w:val="19"/>
          <w:szCs w:val="19"/>
        </w:rPr>
        <w:t xml:space="preserve">Phone: (123) 456-7890 | Email: </w:t>
      </w:r>
      <w:r w:rsidR="000925E7">
        <w:rPr>
          <w:sz w:val="19"/>
          <w:szCs w:val="19"/>
        </w:rPr>
        <w:t>name.#</w:t>
      </w:r>
      <w:r>
        <w:rPr>
          <w:sz w:val="19"/>
          <w:szCs w:val="19"/>
        </w:rPr>
        <w:t>@</w:t>
      </w:r>
      <w:r w:rsidR="000925E7">
        <w:rPr>
          <w:sz w:val="19"/>
          <w:szCs w:val="19"/>
        </w:rPr>
        <w:t>osu</w:t>
      </w:r>
      <w:r>
        <w:rPr>
          <w:sz w:val="19"/>
          <w:szCs w:val="19"/>
        </w:rPr>
        <w:t>.edu</w:t>
      </w:r>
    </w:p>
    <w:p w14:paraId="6EB6473B" w14:textId="33E2C868" w:rsidR="003E61DA" w:rsidRPr="000A5BCD" w:rsidRDefault="00730110" w:rsidP="007B064D">
      <w:pPr>
        <w:pStyle w:val="Contactinfo"/>
        <w:rPr>
          <w:sz w:val="19"/>
          <w:szCs w:val="19"/>
        </w:rPr>
      </w:pPr>
      <w:r>
        <w:rPr>
          <w:sz w:val="19"/>
          <w:szCs w:val="19"/>
        </w:rPr>
        <w:t xml:space="preserve">Address: 1234567 </w:t>
      </w:r>
      <w:r w:rsidR="000925E7">
        <w:rPr>
          <w:sz w:val="19"/>
          <w:szCs w:val="19"/>
        </w:rPr>
        <w:t>High Street, Columbus, OH 43210</w:t>
      </w:r>
    </w:p>
    <w:p w14:paraId="61D789FC" w14:textId="77777777" w:rsidR="003E61DA" w:rsidRPr="00EA2E0D" w:rsidRDefault="003E61DA" w:rsidP="007B064D">
      <w:pPr>
        <w:pStyle w:val="Contactinfo"/>
      </w:pPr>
    </w:p>
    <w:p w14:paraId="24D56EFA" w14:textId="77777777" w:rsidR="003E61DA" w:rsidRPr="00EA2E0D" w:rsidRDefault="003E61DA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PROFESSIONAL SUMMARY </w:t>
      </w:r>
      <w:r w:rsidRPr="00EA2E0D">
        <w:rPr>
          <w:rStyle w:val="ColoredStrike"/>
        </w:rPr>
        <w:tab/>
      </w:r>
    </w:p>
    <w:p w14:paraId="2B0F2BE9" w14:textId="77777777" w:rsidR="003E61DA" w:rsidRPr="000A5BCD" w:rsidRDefault="003E61DA" w:rsidP="007B064D">
      <w:pPr>
        <w:rPr>
          <w:sz w:val="16"/>
          <w:szCs w:val="16"/>
        </w:rPr>
      </w:pPr>
    </w:p>
    <w:p w14:paraId="0014613D" w14:textId="6647895E" w:rsidR="003E61DA" w:rsidRPr="000A5BCD" w:rsidRDefault="00372C5C" w:rsidP="007B064D">
      <w:pPr>
        <w:rPr>
          <w:sz w:val="19"/>
          <w:szCs w:val="19"/>
        </w:rPr>
      </w:pPr>
      <w:r>
        <w:rPr>
          <w:sz w:val="19"/>
          <w:szCs w:val="19"/>
        </w:rPr>
        <w:t>C</w:t>
      </w:r>
      <w:r w:rsidR="00C10642" w:rsidRPr="000A5BCD">
        <w:rPr>
          <w:sz w:val="19"/>
          <w:szCs w:val="19"/>
        </w:rPr>
        <w:t>reative and aw</w:t>
      </w:r>
      <w:r w:rsidR="00305EE5" w:rsidRPr="000A5BCD">
        <w:rPr>
          <w:sz w:val="19"/>
          <w:szCs w:val="19"/>
        </w:rPr>
        <w:t xml:space="preserve">ard-winning researcher </w:t>
      </w:r>
      <w:r w:rsidR="00C10642" w:rsidRPr="000A5BCD">
        <w:rPr>
          <w:sz w:val="19"/>
          <w:szCs w:val="19"/>
        </w:rPr>
        <w:t>and educator</w:t>
      </w:r>
      <w:r w:rsidR="000727BF" w:rsidRPr="000A5BCD">
        <w:rPr>
          <w:sz w:val="19"/>
          <w:szCs w:val="19"/>
        </w:rPr>
        <w:t xml:space="preserve"> with </w:t>
      </w:r>
      <w:r w:rsidR="00305EE5" w:rsidRPr="000A5BCD">
        <w:rPr>
          <w:sz w:val="19"/>
          <w:szCs w:val="19"/>
        </w:rPr>
        <w:t xml:space="preserve">exceptional data analysis and writing skills and </w:t>
      </w:r>
      <w:r w:rsidR="000727BF" w:rsidRPr="000A5BCD">
        <w:rPr>
          <w:sz w:val="19"/>
          <w:szCs w:val="19"/>
        </w:rPr>
        <w:t>more than 8 years of professional experience in arts and humanities research</w:t>
      </w:r>
      <w:r w:rsidR="00F66A5D" w:rsidRPr="000A5BCD">
        <w:rPr>
          <w:sz w:val="19"/>
          <w:szCs w:val="19"/>
        </w:rPr>
        <w:t>/</w:t>
      </w:r>
      <w:r w:rsidR="00C10642" w:rsidRPr="000A5BCD">
        <w:rPr>
          <w:sz w:val="19"/>
          <w:szCs w:val="19"/>
        </w:rPr>
        <w:t xml:space="preserve">education resulting in </w:t>
      </w:r>
      <w:r w:rsidR="000727BF" w:rsidRPr="000A5BCD">
        <w:rPr>
          <w:sz w:val="19"/>
          <w:szCs w:val="19"/>
        </w:rPr>
        <w:t>2 articles</w:t>
      </w:r>
      <w:r w:rsidR="00DE179D" w:rsidRPr="000A5BCD">
        <w:rPr>
          <w:sz w:val="19"/>
          <w:szCs w:val="19"/>
        </w:rPr>
        <w:t>, 4</w:t>
      </w:r>
      <w:r w:rsidR="00BD380B" w:rsidRPr="000A5BCD">
        <w:rPr>
          <w:sz w:val="19"/>
          <w:szCs w:val="19"/>
        </w:rPr>
        <w:t xml:space="preserve"> journal i</w:t>
      </w:r>
      <w:r w:rsidR="00730110">
        <w:rPr>
          <w:sz w:val="19"/>
          <w:szCs w:val="19"/>
        </w:rPr>
        <w:t xml:space="preserve">ssues, 3 books, </w:t>
      </w:r>
      <w:r w:rsidR="00B14B2E" w:rsidRPr="000A5BCD">
        <w:rPr>
          <w:sz w:val="19"/>
          <w:szCs w:val="19"/>
        </w:rPr>
        <w:t>more than 15</w:t>
      </w:r>
      <w:r w:rsidR="00BD380B" w:rsidRPr="000A5BCD">
        <w:rPr>
          <w:sz w:val="19"/>
          <w:szCs w:val="19"/>
        </w:rPr>
        <w:t xml:space="preserve"> </w:t>
      </w:r>
      <w:r w:rsidR="00C10642" w:rsidRPr="000A5BCD">
        <w:rPr>
          <w:sz w:val="19"/>
          <w:szCs w:val="19"/>
        </w:rPr>
        <w:t>research presentations, and the development of 6 humanities</w:t>
      </w:r>
      <w:r w:rsidR="00F66A5D" w:rsidRPr="000A5BCD">
        <w:rPr>
          <w:sz w:val="19"/>
          <w:szCs w:val="19"/>
        </w:rPr>
        <w:t xml:space="preserve">-based undergraduate courses covering </w:t>
      </w:r>
      <w:r w:rsidR="00C10642" w:rsidRPr="000A5BCD">
        <w:rPr>
          <w:sz w:val="19"/>
          <w:szCs w:val="19"/>
        </w:rPr>
        <w:t>topics ranging from music and visual art to American history and archival research methodologies.</w:t>
      </w:r>
    </w:p>
    <w:p w14:paraId="1A13621D" w14:textId="77777777" w:rsidR="00BD380B" w:rsidRPr="000A5BCD" w:rsidRDefault="00BD380B" w:rsidP="007B064D">
      <w:pPr>
        <w:rPr>
          <w:sz w:val="16"/>
          <w:szCs w:val="16"/>
        </w:rPr>
      </w:pPr>
    </w:p>
    <w:p w14:paraId="28E3219A" w14:textId="77777777" w:rsidR="003E61DA" w:rsidRPr="00EA2E0D" w:rsidRDefault="003E61DA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EDUCATION </w:t>
      </w:r>
      <w:r w:rsidRPr="00EA2E0D">
        <w:rPr>
          <w:rStyle w:val="ColoredStrike"/>
        </w:rPr>
        <w:tab/>
      </w:r>
    </w:p>
    <w:p w14:paraId="2C8CCC84" w14:textId="77777777" w:rsidR="003E61DA" w:rsidRPr="000A5BCD" w:rsidRDefault="003E61DA" w:rsidP="007B064D">
      <w:pPr>
        <w:rPr>
          <w:sz w:val="16"/>
          <w:szCs w:val="16"/>
        </w:rPr>
      </w:pPr>
    </w:p>
    <w:p w14:paraId="308EB494" w14:textId="4D1F1AE6" w:rsidR="003E61DA" w:rsidRPr="00EA2E0D" w:rsidRDefault="000925E7" w:rsidP="007B064D">
      <w:r>
        <w:rPr>
          <w:rStyle w:val="CapsExpandedColored"/>
        </w:rPr>
        <w:t>The Ohio STate University</w:t>
      </w:r>
      <w:r w:rsidR="002279C9">
        <w:tab/>
      </w:r>
      <w:r>
        <w:t>Columbus, OH</w:t>
      </w:r>
    </w:p>
    <w:p w14:paraId="6DB25653" w14:textId="5D1FAC40" w:rsidR="007B064D" w:rsidRPr="000A5BCD" w:rsidRDefault="00BD380B" w:rsidP="007B064D">
      <w:pPr>
        <w:rPr>
          <w:sz w:val="19"/>
          <w:szCs w:val="19"/>
        </w:rPr>
      </w:pPr>
      <w:r w:rsidRPr="00372C5C">
        <w:rPr>
          <w:rStyle w:val="ItalicExpanded"/>
          <w:i w:val="0"/>
          <w:sz w:val="19"/>
          <w:szCs w:val="19"/>
        </w:rPr>
        <w:t>PhD</w:t>
      </w:r>
      <w:r w:rsidR="00730110" w:rsidRPr="00372C5C">
        <w:rPr>
          <w:rStyle w:val="ItalicExpanded"/>
          <w:i w:val="0"/>
          <w:sz w:val="19"/>
          <w:szCs w:val="19"/>
        </w:rPr>
        <w:t xml:space="preserve"> in Humanities</w:t>
      </w:r>
      <w:r w:rsidR="007B064D" w:rsidRPr="000A5BCD">
        <w:rPr>
          <w:sz w:val="19"/>
          <w:szCs w:val="19"/>
        </w:rPr>
        <w:tab/>
      </w:r>
      <w:r w:rsidR="00730110">
        <w:rPr>
          <w:sz w:val="19"/>
          <w:szCs w:val="19"/>
        </w:rPr>
        <w:t>Expected June 20</w:t>
      </w:r>
      <w:r w:rsidR="000925E7">
        <w:rPr>
          <w:sz w:val="19"/>
          <w:szCs w:val="19"/>
        </w:rPr>
        <w:t>22</w:t>
      </w:r>
    </w:p>
    <w:p w14:paraId="6DA68FB5" w14:textId="77777777" w:rsidR="007B064D" w:rsidRPr="000A5BCD" w:rsidRDefault="007B064D" w:rsidP="007B064D">
      <w:pPr>
        <w:rPr>
          <w:sz w:val="19"/>
          <w:szCs w:val="19"/>
        </w:rPr>
      </w:pPr>
    </w:p>
    <w:p w14:paraId="29E3FFC7" w14:textId="2F5ECCF1" w:rsidR="007B064D" w:rsidRPr="00EA2E0D" w:rsidRDefault="000925E7" w:rsidP="007B064D">
      <w:r>
        <w:rPr>
          <w:rStyle w:val="CapsExpandedColored"/>
        </w:rPr>
        <w:t>The Ohio STate University</w:t>
      </w:r>
      <w:r w:rsidR="007B064D" w:rsidRPr="00EA2E0D">
        <w:tab/>
      </w:r>
      <w:r>
        <w:t>Columbus</w:t>
      </w:r>
      <w:r w:rsidR="00730110">
        <w:t xml:space="preserve">, </w:t>
      </w:r>
      <w:r>
        <w:t>OH</w:t>
      </w:r>
    </w:p>
    <w:p w14:paraId="2AD833DC" w14:textId="08E1111B" w:rsidR="007B064D" w:rsidRPr="000A5BCD" w:rsidRDefault="00BD380B" w:rsidP="007B064D">
      <w:pPr>
        <w:rPr>
          <w:sz w:val="19"/>
          <w:szCs w:val="19"/>
        </w:rPr>
      </w:pPr>
      <w:r w:rsidRPr="00372C5C">
        <w:rPr>
          <w:rStyle w:val="ItalicExpanded"/>
          <w:i w:val="0"/>
          <w:sz w:val="19"/>
          <w:szCs w:val="19"/>
        </w:rPr>
        <w:t>MFA</w:t>
      </w:r>
      <w:r w:rsidR="00730110" w:rsidRPr="00372C5C">
        <w:rPr>
          <w:rStyle w:val="ItalicExpanded"/>
          <w:i w:val="0"/>
          <w:sz w:val="19"/>
          <w:szCs w:val="19"/>
        </w:rPr>
        <w:t xml:space="preserve"> in Art</w:t>
      </w:r>
      <w:r w:rsidR="00730110">
        <w:rPr>
          <w:rStyle w:val="ItalicExpanded"/>
          <w:sz w:val="19"/>
          <w:szCs w:val="19"/>
        </w:rPr>
        <w:t xml:space="preserve"> </w:t>
      </w:r>
      <w:r w:rsidR="007B064D" w:rsidRPr="000A5BCD">
        <w:rPr>
          <w:sz w:val="19"/>
          <w:szCs w:val="19"/>
        </w:rPr>
        <w:tab/>
      </w:r>
      <w:r w:rsidR="002279C9" w:rsidRPr="000A5BCD">
        <w:rPr>
          <w:sz w:val="19"/>
          <w:szCs w:val="19"/>
        </w:rPr>
        <w:t xml:space="preserve">May </w:t>
      </w:r>
      <w:r w:rsidR="000925E7">
        <w:rPr>
          <w:sz w:val="19"/>
          <w:szCs w:val="19"/>
        </w:rPr>
        <w:t>2019</w:t>
      </w:r>
    </w:p>
    <w:p w14:paraId="434A4C19" w14:textId="77777777" w:rsidR="007B064D" w:rsidRPr="00EA2E0D" w:rsidRDefault="007B064D" w:rsidP="007B064D"/>
    <w:p w14:paraId="1456385F" w14:textId="5D32DC39" w:rsidR="002279C9" w:rsidRPr="00EA2E0D" w:rsidRDefault="000925E7" w:rsidP="002279C9">
      <w:pPr>
        <w:pStyle w:val="detailswbullets1"/>
        <w:numPr>
          <w:ilvl w:val="0"/>
          <w:numId w:val="0"/>
        </w:numPr>
        <w:ind w:left="-10"/>
      </w:pPr>
      <w:r>
        <w:rPr>
          <w:rStyle w:val="CapsExpandedColored"/>
        </w:rPr>
        <w:t>The Ohio State University, Lima</w:t>
      </w:r>
      <w:r w:rsidR="002279C9" w:rsidRPr="00EA2E0D">
        <w:tab/>
      </w:r>
      <w:r>
        <w:t>Lima, OH</w:t>
      </w:r>
    </w:p>
    <w:p w14:paraId="4ABD4D75" w14:textId="58F6F122" w:rsidR="002279C9" w:rsidRPr="000A5BCD" w:rsidRDefault="00730110" w:rsidP="002279C9">
      <w:pPr>
        <w:pStyle w:val="detailswbullets1"/>
        <w:numPr>
          <w:ilvl w:val="0"/>
          <w:numId w:val="0"/>
        </w:numPr>
        <w:rPr>
          <w:sz w:val="19"/>
          <w:szCs w:val="19"/>
        </w:rPr>
      </w:pPr>
      <w:r w:rsidRPr="00372C5C">
        <w:rPr>
          <w:rStyle w:val="ItalicExpanded"/>
          <w:i w:val="0"/>
          <w:sz w:val="19"/>
          <w:szCs w:val="19"/>
        </w:rPr>
        <w:t>Bachelor of Music</w:t>
      </w:r>
      <w:r>
        <w:rPr>
          <w:rStyle w:val="ItalicExpanded"/>
          <w:sz w:val="19"/>
          <w:szCs w:val="19"/>
        </w:rPr>
        <w:t xml:space="preserve"> </w:t>
      </w:r>
      <w:r w:rsidR="002279C9" w:rsidRPr="000A5BCD">
        <w:rPr>
          <w:sz w:val="19"/>
          <w:szCs w:val="19"/>
        </w:rPr>
        <w:tab/>
        <w:t>June 20</w:t>
      </w:r>
      <w:r w:rsidR="000925E7">
        <w:rPr>
          <w:sz w:val="19"/>
          <w:szCs w:val="19"/>
        </w:rPr>
        <w:t>14</w:t>
      </w:r>
    </w:p>
    <w:p w14:paraId="5B515D24" w14:textId="77777777" w:rsidR="007B064D" w:rsidRPr="000A5BCD" w:rsidRDefault="007B064D" w:rsidP="007B064D">
      <w:pPr>
        <w:rPr>
          <w:sz w:val="16"/>
          <w:szCs w:val="16"/>
        </w:rPr>
      </w:pPr>
    </w:p>
    <w:p w14:paraId="5B6F0D89" w14:textId="77777777" w:rsidR="007B064D" w:rsidRPr="00EA2E0D" w:rsidRDefault="007B064D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EXPERIENCE </w:t>
      </w:r>
      <w:r w:rsidRPr="00EA2E0D">
        <w:rPr>
          <w:rStyle w:val="ColoredStrike"/>
        </w:rPr>
        <w:tab/>
      </w:r>
    </w:p>
    <w:p w14:paraId="4E672A58" w14:textId="77777777" w:rsidR="007B064D" w:rsidRPr="000A5BCD" w:rsidRDefault="007B064D" w:rsidP="007B064D">
      <w:pPr>
        <w:rPr>
          <w:sz w:val="16"/>
          <w:szCs w:val="16"/>
        </w:rPr>
      </w:pPr>
    </w:p>
    <w:p w14:paraId="66D0492F" w14:textId="748C9425" w:rsidR="00E950FC" w:rsidRPr="009D1924" w:rsidRDefault="000925E7" w:rsidP="000A5BCD">
      <w:pPr>
        <w:spacing w:after="80"/>
        <w:rPr>
          <w:b/>
          <w:caps/>
          <w:color w:val="A98D63" w:themeColor="accent6"/>
          <w:spacing w:val="10"/>
        </w:rPr>
      </w:pPr>
      <w:r>
        <w:rPr>
          <w:rStyle w:val="CapsExpandedColored"/>
        </w:rPr>
        <w:t>The Ohio State University</w:t>
      </w:r>
      <w:r w:rsidR="00E950FC" w:rsidRPr="00EA2E0D">
        <w:tab/>
      </w:r>
      <w:r>
        <w:t>Columbus, OH</w:t>
      </w:r>
    </w:p>
    <w:p w14:paraId="5DF2B835" w14:textId="52545468" w:rsidR="00476422" w:rsidRPr="000A5BCD" w:rsidRDefault="00C10642" w:rsidP="000A5BCD">
      <w:pPr>
        <w:spacing w:after="80"/>
        <w:rPr>
          <w:b/>
        </w:rPr>
      </w:pPr>
      <w:r w:rsidRPr="00372C5C">
        <w:rPr>
          <w:rStyle w:val="ItalicExpanded"/>
          <w:b/>
          <w:i w:val="0"/>
        </w:rPr>
        <w:t>Graduate Research</w:t>
      </w:r>
      <w:r w:rsidR="00BD380B" w:rsidRPr="00372C5C">
        <w:rPr>
          <w:rStyle w:val="ItalicExpanded"/>
          <w:b/>
          <w:i w:val="0"/>
        </w:rPr>
        <w:t xml:space="preserve"> and Teaching</w:t>
      </w:r>
      <w:r w:rsidRPr="00372C5C">
        <w:rPr>
          <w:rStyle w:val="ItalicExpanded"/>
          <w:b/>
          <w:i w:val="0"/>
        </w:rPr>
        <w:t xml:space="preserve"> Fellow</w:t>
      </w:r>
      <w:r w:rsidR="00730110" w:rsidRPr="00372C5C">
        <w:rPr>
          <w:rStyle w:val="ItalicExpanded"/>
          <w:b/>
          <w:i w:val="0"/>
        </w:rPr>
        <w:t>, Department of Humanities</w:t>
      </w:r>
      <w:r w:rsidR="00E950FC" w:rsidRPr="000A5BCD">
        <w:rPr>
          <w:b/>
        </w:rPr>
        <w:tab/>
      </w:r>
      <w:r w:rsidR="00697D00" w:rsidRPr="000A5BCD">
        <w:rPr>
          <w:b/>
        </w:rPr>
        <w:t>September</w:t>
      </w:r>
      <w:r w:rsidR="00BD380B" w:rsidRPr="000A5BCD">
        <w:rPr>
          <w:b/>
        </w:rPr>
        <w:t xml:space="preserve"> 20</w:t>
      </w:r>
      <w:r w:rsidR="000925E7">
        <w:rPr>
          <w:b/>
        </w:rPr>
        <w:t>20</w:t>
      </w:r>
      <w:r w:rsidR="00697D00" w:rsidRPr="000A5BCD">
        <w:rPr>
          <w:b/>
        </w:rPr>
        <w:t xml:space="preserve"> </w:t>
      </w:r>
      <w:r w:rsidR="009D1924" w:rsidRPr="000A5BCD">
        <w:rPr>
          <w:b/>
        </w:rPr>
        <w:t>—June 20</w:t>
      </w:r>
      <w:r w:rsidR="000925E7">
        <w:rPr>
          <w:b/>
        </w:rPr>
        <w:t>21</w:t>
      </w:r>
    </w:p>
    <w:p w14:paraId="607C9A4B" w14:textId="34E95431" w:rsidR="009B71C5" w:rsidRPr="00372C5C" w:rsidRDefault="00372C5C" w:rsidP="00372C5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19"/>
          <w:szCs w:val="19"/>
        </w:rPr>
      </w:pPr>
      <w:r w:rsidRPr="000A5BCD">
        <w:rPr>
          <w:sz w:val="19"/>
          <w:szCs w:val="19"/>
        </w:rPr>
        <w:t xml:space="preserve">Developed data collection instruments for an archival research project that I designed and implemented for 90 undergraduate students </w:t>
      </w:r>
      <w:r>
        <w:rPr>
          <w:sz w:val="19"/>
          <w:szCs w:val="19"/>
        </w:rPr>
        <w:t>and c</w:t>
      </w:r>
      <w:r w:rsidR="009B71C5" w:rsidRPr="00372C5C">
        <w:rPr>
          <w:sz w:val="19"/>
          <w:szCs w:val="19"/>
        </w:rPr>
        <w:t>ollected, synthesized, and presented da</w:t>
      </w:r>
      <w:r>
        <w:rPr>
          <w:sz w:val="19"/>
          <w:szCs w:val="19"/>
        </w:rPr>
        <w:t>ta for 9</w:t>
      </w:r>
      <w:r w:rsidR="009B71C5" w:rsidRPr="00372C5C">
        <w:rPr>
          <w:sz w:val="19"/>
          <w:szCs w:val="19"/>
        </w:rPr>
        <w:t>0+ classroom presentations on arts/humanities topics</w:t>
      </w:r>
    </w:p>
    <w:p w14:paraId="76775A0D" w14:textId="2A5F0C2A" w:rsidR="00E950FC" w:rsidRPr="000A5BCD" w:rsidRDefault="00476422" w:rsidP="000A5BCD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80"/>
        <w:ind w:left="360" w:right="800" w:hanging="359"/>
        <w:contextualSpacing/>
        <w:rPr>
          <w:sz w:val="19"/>
          <w:szCs w:val="19"/>
        </w:rPr>
      </w:pPr>
      <w:r w:rsidRPr="000A5BCD">
        <w:rPr>
          <w:sz w:val="19"/>
          <w:szCs w:val="19"/>
        </w:rPr>
        <w:t>Developed research agendas and c</w:t>
      </w:r>
      <w:r w:rsidR="00B4237F" w:rsidRPr="000A5BCD">
        <w:rPr>
          <w:sz w:val="19"/>
          <w:szCs w:val="19"/>
        </w:rPr>
        <w:t xml:space="preserve">ollected data from </w:t>
      </w:r>
      <w:r w:rsidR="00BD6848" w:rsidRPr="000A5BCD">
        <w:rPr>
          <w:sz w:val="19"/>
          <w:szCs w:val="19"/>
        </w:rPr>
        <w:t xml:space="preserve">more than </w:t>
      </w:r>
      <w:r w:rsidR="00CA67CD" w:rsidRPr="000A5BCD">
        <w:rPr>
          <w:sz w:val="19"/>
          <w:szCs w:val="19"/>
        </w:rPr>
        <w:t>15 archival collections across 10</w:t>
      </w:r>
      <w:r w:rsidR="00BD6848" w:rsidRPr="000A5BCD">
        <w:rPr>
          <w:sz w:val="19"/>
          <w:szCs w:val="19"/>
        </w:rPr>
        <w:t xml:space="preserve"> libraries in the United States and France</w:t>
      </w:r>
    </w:p>
    <w:p w14:paraId="3C24883D" w14:textId="3D3FF8F6" w:rsidR="0056021B" w:rsidRPr="000A5BCD" w:rsidRDefault="00F8560E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19"/>
          <w:szCs w:val="19"/>
        </w:rPr>
      </w:pPr>
      <w:r w:rsidRPr="000A5BCD">
        <w:rPr>
          <w:sz w:val="19"/>
          <w:szCs w:val="19"/>
        </w:rPr>
        <w:t>Analyzed data in English, French, Italian, Spanish, and German from 4000+ a</w:t>
      </w:r>
      <w:r w:rsidR="0056021B" w:rsidRPr="000A5BCD">
        <w:rPr>
          <w:sz w:val="19"/>
          <w:szCs w:val="19"/>
        </w:rPr>
        <w:t>rchival and/or primary sources</w:t>
      </w:r>
      <w:r w:rsidR="00BD380B" w:rsidRPr="000A5BCD">
        <w:rPr>
          <w:sz w:val="19"/>
          <w:szCs w:val="19"/>
        </w:rPr>
        <w:t xml:space="preserve"> and</w:t>
      </w:r>
      <w:r w:rsidR="0056021B" w:rsidRPr="000A5BCD">
        <w:rPr>
          <w:sz w:val="19"/>
          <w:szCs w:val="19"/>
        </w:rPr>
        <w:t xml:space="preserve"> 3</w:t>
      </w:r>
      <w:r w:rsidRPr="000A5BCD">
        <w:rPr>
          <w:sz w:val="19"/>
          <w:szCs w:val="19"/>
        </w:rPr>
        <w:t>00+ secondary sources</w:t>
      </w:r>
    </w:p>
    <w:p w14:paraId="33530857" w14:textId="39EB58D9" w:rsidR="00BD380B" w:rsidRPr="000A5BCD" w:rsidRDefault="0056021B" w:rsidP="00476422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19"/>
          <w:szCs w:val="19"/>
        </w:rPr>
      </w:pPr>
      <w:r w:rsidRPr="000A5BCD">
        <w:rPr>
          <w:sz w:val="19"/>
          <w:szCs w:val="19"/>
        </w:rPr>
        <w:t>P</w:t>
      </w:r>
      <w:r w:rsidR="00697D00" w:rsidRPr="000A5BCD">
        <w:rPr>
          <w:sz w:val="19"/>
          <w:szCs w:val="19"/>
        </w:rPr>
        <w:t>resented and synthes</w:t>
      </w:r>
      <w:r w:rsidRPr="000A5BCD">
        <w:rPr>
          <w:sz w:val="19"/>
          <w:szCs w:val="19"/>
        </w:rPr>
        <w:t>ized the results of this data in</w:t>
      </w:r>
      <w:r w:rsidR="00697D00" w:rsidRPr="000A5BCD">
        <w:rPr>
          <w:sz w:val="19"/>
          <w:szCs w:val="19"/>
        </w:rPr>
        <w:t xml:space="preserve"> 1 320-page disserta</w:t>
      </w:r>
      <w:r w:rsidRPr="000A5BCD">
        <w:rPr>
          <w:sz w:val="19"/>
          <w:szCs w:val="19"/>
        </w:rPr>
        <w:t>tion, 1 peer-reviewed article, 4</w:t>
      </w:r>
      <w:r w:rsidR="00697D00" w:rsidRPr="000A5BCD">
        <w:rPr>
          <w:sz w:val="19"/>
          <w:szCs w:val="19"/>
        </w:rPr>
        <w:t xml:space="preserve"> sets of</w:t>
      </w:r>
      <w:r w:rsidR="00BD380B" w:rsidRPr="000A5BCD">
        <w:rPr>
          <w:sz w:val="19"/>
          <w:szCs w:val="19"/>
        </w:rPr>
        <w:t xml:space="preserve"> program notes, and </w:t>
      </w:r>
      <w:r w:rsidRPr="000A5BCD">
        <w:rPr>
          <w:sz w:val="19"/>
          <w:szCs w:val="19"/>
        </w:rPr>
        <w:t>20</w:t>
      </w:r>
      <w:r w:rsidR="00BD380B" w:rsidRPr="000A5BCD">
        <w:rPr>
          <w:sz w:val="19"/>
          <w:szCs w:val="19"/>
        </w:rPr>
        <w:t>+</w:t>
      </w:r>
      <w:r w:rsidRPr="000A5BCD">
        <w:rPr>
          <w:sz w:val="19"/>
          <w:szCs w:val="19"/>
        </w:rPr>
        <w:t xml:space="preserve"> </w:t>
      </w:r>
      <w:r w:rsidR="00697D00" w:rsidRPr="000A5BCD">
        <w:rPr>
          <w:sz w:val="19"/>
          <w:szCs w:val="19"/>
        </w:rPr>
        <w:t>research presentations in French and English</w:t>
      </w:r>
    </w:p>
    <w:p w14:paraId="39D38009" w14:textId="764FA0F5" w:rsidR="000A5BCD" w:rsidRPr="000A5BCD" w:rsidRDefault="009D1924" w:rsidP="00372C5C">
      <w:pPr>
        <w:pStyle w:val="ListParagraph"/>
        <w:widowControl w:val="0"/>
        <w:numPr>
          <w:ilvl w:val="0"/>
          <w:numId w:val="0"/>
        </w:numPr>
        <w:tabs>
          <w:tab w:val="clear" w:pos="10800"/>
          <w:tab w:val="left" w:pos="360"/>
        </w:tabs>
        <w:spacing w:before="90" w:after="120"/>
        <w:ind w:left="360" w:right="800"/>
        <w:contextualSpacing/>
        <w:rPr>
          <w:rStyle w:val="ItalicExpanded"/>
          <w:i w:val="0"/>
          <w:spacing w:val="0"/>
          <w:sz w:val="19"/>
          <w:szCs w:val="19"/>
        </w:rPr>
      </w:pPr>
      <w:r w:rsidRPr="000A5BCD">
        <w:rPr>
          <w:sz w:val="19"/>
          <w:szCs w:val="19"/>
        </w:rPr>
        <w:tab/>
      </w:r>
    </w:p>
    <w:p w14:paraId="42E99957" w14:textId="5D101D66" w:rsidR="009D1924" w:rsidRPr="000A5BCD" w:rsidRDefault="009D1924" w:rsidP="000A5BCD">
      <w:pPr>
        <w:spacing w:after="80"/>
        <w:rPr>
          <w:b/>
        </w:rPr>
      </w:pPr>
      <w:r w:rsidRPr="00372C5C">
        <w:rPr>
          <w:rStyle w:val="ItalicExpanded"/>
          <w:b/>
          <w:i w:val="0"/>
        </w:rPr>
        <w:t>Graduate Research As</w:t>
      </w:r>
      <w:r w:rsidR="00372C5C" w:rsidRPr="00372C5C">
        <w:rPr>
          <w:rStyle w:val="ItalicExpanded"/>
          <w:b/>
          <w:i w:val="0"/>
        </w:rPr>
        <w:t>sistant, Department of Humanities</w:t>
      </w:r>
      <w:r w:rsidRPr="000A5BCD">
        <w:rPr>
          <w:b/>
        </w:rPr>
        <w:tab/>
      </w:r>
      <w:r w:rsidR="00305EE5" w:rsidRPr="000A5BCD">
        <w:rPr>
          <w:b/>
        </w:rPr>
        <w:t>January 20</w:t>
      </w:r>
      <w:r w:rsidR="000925E7">
        <w:rPr>
          <w:b/>
        </w:rPr>
        <w:t>1</w:t>
      </w:r>
      <w:r w:rsidR="00305EE5" w:rsidRPr="000A5BCD">
        <w:rPr>
          <w:b/>
        </w:rPr>
        <w:t>9</w:t>
      </w:r>
      <w:r w:rsidRPr="000A5BCD">
        <w:rPr>
          <w:b/>
        </w:rPr>
        <w:t>—June 20</w:t>
      </w:r>
      <w:r w:rsidR="000925E7">
        <w:rPr>
          <w:b/>
        </w:rPr>
        <w:t>20</w:t>
      </w:r>
    </w:p>
    <w:p w14:paraId="1BB0794E" w14:textId="2647884D" w:rsidR="00305EE5" w:rsidRPr="000A5BCD" w:rsidRDefault="00305EE5" w:rsidP="000A5BCD">
      <w:pPr>
        <w:pStyle w:val="ListParagraph"/>
        <w:numPr>
          <w:ilvl w:val="0"/>
          <w:numId w:val="4"/>
        </w:numPr>
        <w:spacing w:after="80"/>
        <w:ind w:left="360"/>
        <w:rPr>
          <w:i/>
          <w:spacing w:val="5"/>
          <w:sz w:val="19"/>
          <w:szCs w:val="19"/>
        </w:rPr>
      </w:pPr>
      <w:r w:rsidRPr="000A5BCD">
        <w:rPr>
          <w:spacing w:val="5"/>
          <w:sz w:val="19"/>
          <w:szCs w:val="19"/>
        </w:rPr>
        <w:t>Developed 10+ extensive bibliographies</w:t>
      </w:r>
      <w:r w:rsidR="00697D00" w:rsidRPr="000A5BCD">
        <w:rPr>
          <w:spacing w:val="5"/>
          <w:sz w:val="19"/>
          <w:szCs w:val="19"/>
        </w:rPr>
        <w:t xml:space="preserve"> on topics ranging from</w:t>
      </w:r>
      <w:r w:rsidRPr="000A5BCD">
        <w:rPr>
          <w:spacing w:val="5"/>
          <w:sz w:val="19"/>
          <w:szCs w:val="19"/>
        </w:rPr>
        <w:t xml:space="preserve"> music, visual art, architecture, </w:t>
      </w:r>
      <w:r w:rsidR="00697D00" w:rsidRPr="000A5BCD">
        <w:rPr>
          <w:spacing w:val="5"/>
          <w:sz w:val="19"/>
          <w:szCs w:val="19"/>
        </w:rPr>
        <w:t xml:space="preserve">and American history to </w:t>
      </w:r>
      <w:r w:rsidRPr="000A5BCD">
        <w:rPr>
          <w:spacing w:val="5"/>
          <w:sz w:val="19"/>
          <w:szCs w:val="19"/>
        </w:rPr>
        <w:t>philosophy, cultural studies, and medicine</w:t>
      </w:r>
    </w:p>
    <w:p w14:paraId="75EA5533" w14:textId="72FA7FB5" w:rsidR="000A5BCD" w:rsidRPr="000925E7" w:rsidRDefault="00305EE5" w:rsidP="000925E7">
      <w:pPr>
        <w:pStyle w:val="ListParagraph"/>
        <w:numPr>
          <w:ilvl w:val="0"/>
          <w:numId w:val="4"/>
        </w:numPr>
        <w:spacing w:after="120"/>
        <w:ind w:left="360"/>
        <w:rPr>
          <w:rStyle w:val="ItalicExpanded"/>
          <w:sz w:val="19"/>
          <w:szCs w:val="19"/>
        </w:rPr>
      </w:pPr>
      <w:r w:rsidRPr="000A5BCD">
        <w:rPr>
          <w:sz w:val="19"/>
          <w:szCs w:val="19"/>
        </w:rPr>
        <w:t>Collected, analyzed, and synthesized data from 200</w:t>
      </w:r>
      <w:r w:rsidR="00717A81" w:rsidRPr="000A5BCD">
        <w:rPr>
          <w:sz w:val="19"/>
          <w:szCs w:val="19"/>
        </w:rPr>
        <w:t xml:space="preserve">+ sources for </w:t>
      </w:r>
      <w:r w:rsidR="000925E7">
        <w:rPr>
          <w:sz w:val="19"/>
          <w:szCs w:val="19"/>
        </w:rPr>
        <w:t xml:space="preserve">Ohio State’s Professor </w:t>
      </w:r>
      <w:r w:rsidR="00250B50">
        <w:rPr>
          <w:sz w:val="19"/>
          <w:szCs w:val="19"/>
        </w:rPr>
        <w:t xml:space="preserve">Jane </w:t>
      </w:r>
      <w:r w:rsidR="000925E7">
        <w:rPr>
          <w:sz w:val="19"/>
          <w:szCs w:val="19"/>
        </w:rPr>
        <w:t>Doe</w:t>
      </w:r>
      <w:r w:rsidRPr="000925E7">
        <w:rPr>
          <w:sz w:val="19"/>
          <w:szCs w:val="19"/>
        </w:rPr>
        <w:t xml:space="preserve"> that has r</w:t>
      </w:r>
      <w:r w:rsidR="00717A81" w:rsidRPr="000925E7">
        <w:rPr>
          <w:sz w:val="19"/>
          <w:szCs w:val="19"/>
        </w:rPr>
        <w:t xml:space="preserve">esulted in the publication of 1 book and 3+ </w:t>
      </w:r>
      <w:r w:rsidRPr="000925E7">
        <w:rPr>
          <w:sz w:val="19"/>
          <w:szCs w:val="19"/>
        </w:rPr>
        <w:t xml:space="preserve">research presentations </w:t>
      </w:r>
    </w:p>
    <w:p w14:paraId="77CB0614" w14:textId="1BC3062C" w:rsidR="009D1924" w:rsidRPr="000A5BCD" w:rsidRDefault="009D1924" w:rsidP="000A5BCD">
      <w:pPr>
        <w:spacing w:after="120"/>
        <w:rPr>
          <w:b/>
        </w:rPr>
      </w:pPr>
      <w:r w:rsidRPr="000A5BCD">
        <w:rPr>
          <w:rStyle w:val="ItalicExpanded"/>
          <w:b/>
        </w:rPr>
        <w:t>Research Assistant, Music Library</w:t>
      </w:r>
      <w:r w:rsidRPr="000A5BCD">
        <w:rPr>
          <w:b/>
        </w:rPr>
        <w:tab/>
        <w:t>October 20</w:t>
      </w:r>
      <w:r w:rsidR="000925E7">
        <w:rPr>
          <w:b/>
        </w:rPr>
        <w:t>18</w:t>
      </w:r>
      <w:r w:rsidRPr="000A5BCD">
        <w:rPr>
          <w:b/>
        </w:rPr>
        <w:t>—June 20</w:t>
      </w:r>
      <w:r w:rsidR="000925E7">
        <w:rPr>
          <w:b/>
        </w:rPr>
        <w:t>19</w:t>
      </w:r>
    </w:p>
    <w:p w14:paraId="3C9CDCBC" w14:textId="5F2F8221" w:rsidR="00305EE5" w:rsidRPr="000A5BCD" w:rsidRDefault="00697D00" w:rsidP="000A5BCD">
      <w:pPr>
        <w:pStyle w:val="ListParagraph"/>
        <w:numPr>
          <w:ilvl w:val="0"/>
          <w:numId w:val="5"/>
        </w:numPr>
        <w:tabs>
          <w:tab w:val="left" w:pos="810"/>
        </w:tabs>
        <w:spacing w:after="40"/>
        <w:ind w:left="360"/>
        <w:rPr>
          <w:sz w:val="19"/>
          <w:szCs w:val="19"/>
        </w:rPr>
      </w:pPr>
      <w:r w:rsidRPr="000A5BCD">
        <w:rPr>
          <w:sz w:val="19"/>
          <w:szCs w:val="19"/>
        </w:rPr>
        <w:t>A</w:t>
      </w:r>
      <w:r w:rsidR="00476422" w:rsidRPr="000A5BCD">
        <w:rPr>
          <w:sz w:val="19"/>
          <w:szCs w:val="19"/>
        </w:rPr>
        <w:t xml:space="preserve">ddressed music research </w:t>
      </w:r>
      <w:r w:rsidRPr="000A5BCD">
        <w:rPr>
          <w:sz w:val="19"/>
          <w:szCs w:val="19"/>
        </w:rPr>
        <w:t xml:space="preserve">questions for </w:t>
      </w:r>
      <w:r w:rsidR="000925E7">
        <w:rPr>
          <w:sz w:val="19"/>
          <w:szCs w:val="19"/>
        </w:rPr>
        <w:t>Ohio State</w:t>
      </w:r>
      <w:r w:rsidRPr="000A5BCD">
        <w:rPr>
          <w:sz w:val="19"/>
          <w:szCs w:val="19"/>
        </w:rPr>
        <w:t xml:space="preserve"> students and faculty </w:t>
      </w:r>
      <w:r w:rsidR="00516FE7" w:rsidRPr="000A5BCD">
        <w:rPr>
          <w:sz w:val="19"/>
          <w:szCs w:val="19"/>
        </w:rPr>
        <w:t>in person and via phone and e-mail</w:t>
      </w:r>
    </w:p>
    <w:p w14:paraId="42B52048" w14:textId="77777777" w:rsidR="009D1924" w:rsidRPr="000A5BCD" w:rsidRDefault="009D1924" w:rsidP="00E950FC">
      <w:pPr>
        <w:rPr>
          <w:sz w:val="16"/>
          <w:szCs w:val="16"/>
        </w:rPr>
      </w:pPr>
    </w:p>
    <w:p w14:paraId="15CCE8F0" w14:textId="37AD75AB" w:rsidR="00697D00" w:rsidRPr="009D1924" w:rsidRDefault="000925E7" w:rsidP="000A5BCD">
      <w:pPr>
        <w:spacing w:after="80"/>
        <w:rPr>
          <w:b/>
          <w:caps/>
          <w:color w:val="A98D63" w:themeColor="accent6"/>
          <w:spacing w:val="10"/>
        </w:rPr>
      </w:pPr>
      <w:r>
        <w:rPr>
          <w:rStyle w:val="CapsExpandedColored"/>
        </w:rPr>
        <w:t>The Ohio State University, Lima</w:t>
      </w:r>
      <w:r w:rsidR="00697D00" w:rsidRPr="00EA2E0D">
        <w:tab/>
      </w:r>
      <w:r w:rsidR="00250B50">
        <w:t>Lima, OH</w:t>
      </w:r>
    </w:p>
    <w:p w14:paraId="7110FA4E" w14:textId="4BA129F0" w:rsidR="00697D00" w:rsidRPr="000A5BCD" w:rsidRDefault="00476422" w:rsidP="000A5BCD">
      <w:pPr>
        <w:spacing w:after="80"/>
        <w:rPr>
          <w:b/>
        </w:rPr>
      </w:pPr>
      <w:r w:rsidRPr="000A5BCD">
        <w:rPr>
          <w:rStyle w:val="ItalicExpanded"/>
          <w:b/>
        </w:rPr>
        <w:t>Gradua</w:t>
      </w:r>
      <w:r w:rsidR="006D4B73">
        <w:rPr>
          <w:rStyle w:val="ItalicExpanded"/>
          <w:b/>
        </w:rPr>
        <w:t>te Research Fellow in Department of Art</w:t>
      </w:r>
      <w:r w:rsidR="00697D00" w:rsidRPr="000A5BCD">
        <w:rPr>
          <w:b/>
        </w:rPr>
        <w:tab/>
      </w:r>
      <w:r w:rsidRPr="000A5BCD">
        <w:rPr>
          <w:b/>
        </w:rPr>
        <w:t>August 20</w:t>
      </w:r>
      <w:r w:rsidR="00250B50">
        <w:rPr>
          <w:b/>
        </w:rPr>
        <w:t>12</w:t>
      </w:r>
      <w:r w:rsidRPr="000A5BCD">
        <w:rPr>
          <w:b/>
        </w:rPr>
        <w:t>—May 2</w:t>
      </w:r>
      <w:r w:rsidR="00250B50">
        <w:rPr>
          <w:b/>
        </w:rPr>
        <w:t>014</w:t>
      </w:r>
    </w:p>
    <w:p w14:paraId="335F683D" w14:textId="31EC3015" w:rsidR="00697D00" w:rsidRPr="000A5BCD" w:rsidRDefault="00697D00" w:rsidP="00697D00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sz w:val="19"/>
          <w:szCs w:val="19"/>
        </w:rPr>
      </w:pPr>
      <w:r w:rsidRPr="000A5BCD">
        <w:rPr>
          <w:sz w:val="19"/>
          <w:szCs w:val="19"/>
        </w:rPr>
        <w:t xml:space="preserve">Collected, </w:t>
      </w:r>
      <w:r w:rsidR="00476422" w:rsidRPr="000A5BCD">
        <w:rPr>
          <w:sz w:val="19"/>
          <w:szCs w:val="19"/>
        </w:rPr>
        <w:t>analyzed, and synthesized data from more than 200+ primary and secondary sources and presented this data in more than 12 written or oral research presentations</w:t>
      </w:r>
    </w:p>
    <w:p w14:paraId="2DEC4383" w14:textId="3968BD64" w:rsidR="00476422" w:rsidRPr="000A5BCD" w:rsidRDefault="00476422" w:rsidP="000A5BCD">
      <w:pPr>
        <w:spacing w:after="60"/>
        <w:rPr>
          <w:b/>
        </w:rPr>
      </w:pPr>
      <w:r w:rsidRPr="000A5BCD">
        <w:rPr>
          <w:rStyle w:val="ItalicExpanded"/>
          <w:b/>
        </w:rPr>
        <w:t xml:space="preserve">Research Assistant, </w:t>
      </w:r>
      <w:r w:rsidR="00250B50">
        <w:rPr>
          <w:rStyle w:val="ItalicExpanded"/>
          <w:b/>
        </w:rPr>
        <w:t>Lima Campus Library</w:t>
      </w:r>
      <w:r w:rsidRPr="000A5BCD">
        <w:rPr>
          <w:b/>
        </w:rPr>
        <w:tab/>
        <w:t>September 20</w:t>
      </w:r>
      <w:r w:rsidR="00250B50">
        <w:rPr>
          <w:b/>
        </w:rPr>
        <w:t>11</w:t>
      </w:r>
      <w:r w:rsidRPr="000A5BCD">
        <w:rPr>
          <w:b/>
        </w:rPr>
        <w:t>—May 20</w:t>
      </w:r>
      <w:r w:rsidR="00250B50">
        <w:rPr>
          <w:b/>
        </w:rPr>
        <w:t>12</w:t>
      </w:r>
    </w:p>
    <w:p w14:paraId="648FFA52" w14:textId="49386A65" w:rsidR="00E950FC" w:rsidRPr="000A5BCD" w:rsidRDefault="00516FE7" w:rsidP="000A5BCD">
      <w:pPr>
        <w:pStyle w:val="ListParagraph"/>
        <w:numPr>
          <w:ilvl w:val="0"/>
          <w:numId w:val="5"/>
        </w:numPr>
        <w:tabs>
          <w:tab w:val="left" w:pos="810"/>
        </w:tabs>
        <w:spacing w:after="60"/>
        <w:ind w:left="360"/>
        <w:rPr>
          <w:sz w:val="19"/>
          <w:szCs w:val="19"/>
        </w:rPr>
      </w:pPr>
      <w:r w:rsidRPr="000A5BCD">
        <w:rPr>
          <w:sz w:val="19"/>
          <w:szCs w:val="19"/>
        </w:rPr>
        <w:t>Addressed research questions fo</w:t>
      </w:r>
      <w:r w:rsidR="006D4B73">
        <w:rPr>
          <w:sz w:val="19"/>
          <w:szCs w:val="19"/>
        </w:rPr>
        <w:t xml:space="preserve">r </w:t>
      </w:r>
      <w:r w:rsidR="00250B50">
        <w:rPr>
          <w:sz w:val="19"/>
          <w:szCs w:val="19"/>
        </w:rPr>
        <w:t>Ohio State</w:t>
      </w:r>
      <w:r w:rsidRPr="000A5BCD">
        <w:rPr>
          <w:sz w:val="19"/>
          <w:szCs w:val="19"/>
        </w:rPr>
        <w:t xml:space="preserve"> students and faculty in person and via phone and e-mail</w:t>
      </w:r>
    </w:p>
    <w:p w14:paraId="71E64CB6" w14:textId="77777777" w:rsidR="006D4B73" w:rsidRDefault="006D4B73" w:rsidP="000A5BCD">
      <w:pPr>
        <w:pStyle w:val="Heading1"/>
        <w:rPr>
          <w:rStyle w:val="ColoredStrike"/>
        </w:rPr>
      </w:pPr>
    </w:p>
    <w:p w14:paraId="5E304A74" w14:textId="77777777" w:rsidR="006D4B73" w:rsidRDefault="006D4B73" w:rsidP="000A5BCD">
      <w:pPr>
        <w:pStyle w:val="Heading1"/>
        <w:rPr>
          <w:rStyle w:val="ColoredStrike"/>
        </w:rPr>
      </w:pPr>
    </w:p>
    <w:p w14:paraId="41F1C63A" w14:textId="77777777" w:rsidR="000A5BCD" w:rsidRPr="00EA2E0D" w:rsidRDefault="000A5BCD" w:rsidP="000A5BCD">
      <w:pPr>
        <w:pStyle w:val="Heading1"/>
      </w:pPr>
      <w:r w:rsidRPr="00EA2E0D">
        <w:rPr>
          <w:rStyle w:val="ColoredStrike"/>
        </w:rPr>
        <w:tab/>
      </w:r>
      <w:r>
        <w:t>SKILLS</w:t>
      </w:r>
      <w:r w:rsidRPr="00EA2E0D">
        <w:rPr>
          <w:rStyle w:val="ColoredStrike"/>
        </w:rPr>
        <w:tab/>
      </w:r>
    </w:p>
    <w:p w14:paraId="734E8711" w14:textId="77777777" w:rsidR="000A5BCD" w:rsidRPr="000A5BCD" w:rsidRDefault="000A5BCD" w:rsidP="000A5BCD">
      <w:pPr>
        <w:rPr>
          <w:rStyle w:val="ItalicExpanded"/>
          <w:i w:val="0"/>
          <w:sz w:val="16"/>
          <w:szCs w:val="16"/>
        </w:rPr>
      </w:pPr>
    </w:p>
    <w:p w14:paraId="26A09BE0" w14:textId="77777777" w:rsidR="000A5BCD" w:rsidRPr="000A5BCD" w:rsidRDefault="000A5BCD" w:rsidP="000A5BCD">
      <w:pPr>
        <w:pStyle w:val="ListParagraph"/>
        <w:numPr>
          <w:ilvl w:val="0"/>
          <w:numId w:val="5"/>
        </w:numPr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>Advanced qualitative historical research skills in arts/humanities fields</w:t>
      </w:r>
    </w:p>
    <w:p w14:paraId="7A88AE39" w14:textId="77777777" w:rsidR="000A5BCD" w:rsidRPr="000A5BCD" w:rsidRDefault="000A5BCD" w:rsidP="000A5BCD">
      <w:pPr>
        <w:pStyle w:val="ListParagraph"/>
        <w:numPr>
          <w:ilvl w:val="0"/>
          <w:numId w:val="5"/>
        </w:numPr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>Complete proficiency in Windows and Mac OS X operating systems</w:t>
      </w:r>
    </w:p>
    <w:p w14:paraId="6890B658" w14:textId="0AF67B12" w:rsidR="000A5BCD" w:rsidRPr="000A5BCD" w:rsidRDefault="000A5BCD" w:rsidP="000A5BCD">
      <w:pPr>
        <w:pStyle w:val="ListParagraph"/>
        <w:numPr>
          <w:ilvl w:val="0"/>
          <w:numId w:val="5"/>
        </w:numPr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>Complete proficiency in Microsoft and Apple Office Suites, including Microsoft Word, Power</w:t>
      </w:r>
      <w:r w:rsidR="00B36398">
        <w:rPr>
          <w:rStyle w:val="ItalicExpanded"/>
          <w:i w:val="0"/>
          <w:sz w:val="19"/>
          <w:szCs w:val="19"/>
        </w:rPr>
        <w:t>P</w:t>
      </w:r>
      <w:r w:rsidRPr="000A5BCD">
        <w:rPr>
          <w:rStyle w:val="ItalicExpanded"/>
          <w:i w:val="0"/>
          <w:sz w:val="19"/>
          <w:szCs w:val="19"/>
        </w:rPr>
        <w:t>oint, Excel, Outlook, Pages, Keynote, and Prezi</w:t>
      </w:r>
    </w:p>
    <w:p w14:paraId="12B02EB4" w14:textId="77777777" w:rsidR="000A5BCD" w:rsidRPr="000A5BCD" w:rsidRDefault="000A5BCD" w:rsidP="000A5BCD">
      <w:pPr>
        <w:pStyle w:val="ListParagraph"/>
        <w:numPr>
          <w:ilvl w:val="0"/>
          <w:numId w:val="5"/>
        </w:numPr>
        <w:rPr>
          <w:spacing w:val="5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>Advanced French language skills, and reading ability in German, Italian, and Spanish.</w:t>
      </w:r>
    </w:p>
    <w:p w14:paraId="556C1723" w14:textId="77777777" w:rsidR="00250B50" w:rsidRDefault="00250B50" w:rsidP="00E950FC">
      <w:pPr>
        <w:pStyle w:val="Heading1"/>
        <w:rPr>
          <w:rStyle w:val="ColoredStrike"/>
          <w:sz w:val="16"/>
          <w:szCs w:val="16"/>
        </w:rPr>
      </w:pPr>
    </w:p>
    <w:p w14:paraId="2A48A74D" w14:textId="77777777" w:rsidR="00250B50" w:rsidRDefault="00250B50" w:rsidP="00E950FC">
      <w:pPr>
        <w:pStyle w:val="Heading1"/>
        <w:rPr>
          <w:rStyle w:val="ColoredStrike"/>
          <w:sz w:val="16"/>
          <w:szCs w:val="16"/>
        </w:rPr>
      </w:pPr>
    </w:p>
    <w:p w14:paraId="7CC8E481" w14:textId="77777777" w:rsidR="00250B50" w:rsidRDefault="00250B50" w:rsidP="00E950FC">
      <w:pPr>
        <w:pStyle w:val="Heading1"/>
        <w:rPr>
          <w:rStyle w:val="ColoredStrike"/>
          <w:sz w:val="16"/>
          <w:szCs w:val="16"/>
        </w:rPr>
      </w:pPr>
    </w:p>
    <w:p w14:paraId="0283048B" w14:textId="4046F244" w:rsidR="003E61DA" w:rsidRPr="00EA2E0D" w:rsidRDefault="00E950FC" w:rsidP="00E950FC">
      <w:pPr>
        <w:pStyle w:val="Heading1"/>
      </w:pPr>
      <w:r w:rsidRPr="00EA2E0D">
        <w:rPr>
          <w:rStyle w:val="ColoredStrike"/>
        </w:rPr>
        <w:lastRenderedPageBreak/>
        <w:tab/>
      </w:r>
      <w:r w:rsidR="00516FE7">
        <w:t>AWARDS</w:t>
      </w:r>
      <w:r w:rsidRPr="00EA2E0D">
        <w:rPr>
          <w:rStyle w:val="ColoredStrike"/>
        </w:rPr>
        <w:tab/>
      </w:r>
    </w:p>
    <w:p w14:paraId="7751F96C" w14:textId="77777777" w:rsidR="00E950FC" w:rsidRPr="000A5BCD" w:rsidRDefault="00E950FC" w:rsidP="00E950FC">
      <w:pPr>
        <w:rPr>
          <w:sz w:val="16"/>
          <w:szCs w:val="16"/>
        </w:rPr>
      </w:pPr>
    </w:p>
    <w:p w14:paraId="4B05C630" w14:textId="5DD7395D" w:rsidR="001C7EAF" w:rsidRPr="000A5BCD" w:rsidRDefault="00B36398" w:rsidP="00516FE7">
      <w:pPr>
        <w:jc w:val="center"/>
        <w:rPr>
          <w:sz w:val="19"/>
          <w:szCs w:val="19"/>
        </w:rPr>
      </w:pPr>
      <w:r>
        <w:rPr>
          <w:rStyle w:val="ItalicExpanded"/>
          <w:i w:val="0"/>
          <w:sz w:val="19"/>
          <w:szCs w:val="19"/>
        </w:rPr>
        <w:t>Brutus Buckeye</w:t>
      </w:r>
      <w:r w:rsidR="001C7EAF" w:rsidRPr="000A5BCD">
        <w:rPr>
          <w:rStyle w:val="ItalicExpanded"/>
          <w:i w:val="0"/>
          <w:sz w:val="19"/>
          <w:szCs w:val="19"/>
        </w:rPr>
        <w:t xml:space="preserve"> Award for Best Dissertation Chapter, </w:t>
      </w:r>
      <w:r>
        <w:rPr>
          <w:rStyle w:val="ItalicExpanded"/>
          <w:i w:val="0"/>
          <w:sz w:val="19"/>
          <w:szCs w:val="19"/>
        </w:rPr>
        <w:t>The Ohio State University, School of Music</w:t>
      </w:r>
      <w:r w:rsidR="001C7EAF" w:rsidRPr="000A5BCD">
        <w:rPr>
          <w:sz w:val="19"/>
          <w:szCs w:val="19"/>
        </w:rPr>
        <w:tab/>
        <w:t>20</w:t>
      </w:r>
      <w:r>
        <w:rPr>
          <w:sz w:val="19"/>
          <w:szCs w:val="19"/>
        </w:rPr>
        <w:t>21</w:t>
      </w:r>
    </w:p>
    <w:p w14:paraId="1D43F43F" w14:textId="68584A89" w:rsidR="001C7EAF" w:rsidRPr="000A5BCD" w:rsidRDefault="001C7EAF" w:rsidP="00516FE7">
      <w:pPr>
        <w:jc w:val="center"/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>President’s Society of Fellows Award,</w:t>
      </w:r>
      <w:r w:rsidR="00B36398">
        <w:rPr>
          <w:rStyle w:val="ItalicExpanded"/>
          <w:i w:val="0"/>
          <w:sz w:val="19"/>
          <w:szCs w:val="19"/>
        </w:rPr>
        <w:t xml:space="preserve"> The</w:t>
      </w:r>
      <w:r w:rsidRPr="000A5BCD">
        <w:rPr>
          <w:rStyle w:val="ItalicExpanded"/>
          <w:i w:val="0"/>
          <w:sz w:val="19"/>
          <w:szCs w:val="19"/>
        </w:rPr>
        <w:t xml:space="preserve"> </w:t>
      </w:r>
      <w:r w:rsidR="00B36398">
        <w:rPr>
          <w:rStyle w:val="ItalicExpanded"/>
          <w:i w:val="0"/>
          <w:sz w:val="19"/>
          <w:szCs w:val="19"/>
        </w:rPr>
        <w:t>Ohio State University,</w:t>
      </w:r>
      <w:r w:rsidRPr="000A5BCD">
        <w:rPr>
          <w:rStyle w:val="ItalicExpanded"/>
          <w:i w:val="0"/>
          <w:sz w:val="19"/>
          <w:szCs w:val="19"/>
        </w:rPr>
        <w:t xml:space="preserve"> Humanities Division ($10,000)</w:t>
      </w:r>
      <w:r w:rsidRPr="000A5BCD">
        <w:rPr>
          <w:sz w:val="19"/>
          <w:szCs w:val="19"/>
        </w:rPr>
        <w:tab/>
        <w:t>20</w:t>
      </w:r>
      <w:r w:rsidR="00B36398">
        <w:rPr>
          <w:sz w:val="19"/>
          <w:szCs w:val="19"/>
        </w:rPr>
        <w:t>21</w:t>
      </w:r>
    </w:p>
    <w:p w14:paraId="2211A1C9" w14:textId="24357FAF" w:rsidR="001C7EAF" w:rsidRPr="000A5BCD" w:rsidRDefault="00D84A33" w:rsidP="00694573">
      <w:pPr>
        <w:tabs>
          <w:tab w:val="left" w:pos="10350"/>
        </w:tabs>
        <w:ind w:right="738"/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</w:t>
      </w:r>
      <w:r w:rsidR="00B36398">
        <w:rPr>
          <w:rStyle w:val="ItalicExpanded"/>
          <w:i w:val="0"/>
          <w:sz w:val="19"/>
          <w:szCs w:val="19"/>
        </w:rPr>
        <w:t>Jane Doe</w:t>
      </w:r>
      <w:r w:rsidR="001C7EAF" w:rsidRPr="000A5BCD">
        <w:rPr>
          <w:rStyle w:val="ItalicExpanded"/>
          <w:i w:val="0"/>
          <w:sz w:val="19"/>
          <w:szCs w:val="19"/>
        </w:rPr>
        <w:t xml:space="preserve"> Fellowship</w:t>
      </w:r>
      <w:r w:rsidR="00B36398">
        <w:rPr>
          <w:rStyle w:val="ItalicExpanded"/>
          <w:i w:val="0"/>
          <w:sz w:val="19"/>
          <w:szCs w:val="19"/>
        </w:rPr>
        <w:t>, Ohio State School of Music</w:t>
      </w:r>
      <w:r w:rsidR="00DF2826" w:rsidRPr="000A5BCD">
        <w:rPr>
          <w:rStyle w:val="ItalicExpanded"/>
          <w:i w:val="0"/>
          <w:sz w:val="19"/>
          <w:szCs w:val="19"/>
        </w:rPr>
        <w:t xml:space="preserve"> ($3,000)</w:t>
      </w:r>
      <w:r w:rsidR="001C7EAF" w:rsidRPr="000A5BCD">
        <w:rPr>
          <w:rStyle w:val="ItalicExpanded"/>
          <w:i w:val="0"/>
          <w:sz w:val="19"/>
          <w:szCs w:val="19"/>
        </w:rPr>
        <w:tab/>
      </w:r>
      <w:r w:rsidR="00694573" w:rsidRPr="000A5BCD">
        <w:rPr>
          <w:rStyle w:val="ItalicExpanded"/>
          <w:i w:val="0"/>
          <w:sz w:val="19"/>
          <w:szCs w:val="19"/>
        </w:rPr>
        <w:t xml:space="preserve">    20</w:t>
      </w:r>
      <w:r w:rsidR="00B36398">
        <w:rPr>
          <w:rStyle w:val="ItalicExpanded"/>
          <w:i w:val="0"/>
          <w:sz w:val="19"/>
          <w:szCs w:val="19"/>
        </w:rPr>
        <w:t>20</w:t>
      </w:r>
      <w:r w:rsidR="00694573" w:rsidRPr="000A5BCD">
        <w:rPr>
          <w:rStyle w:val="ItalicExpanded"/>
          <w:i w:val="0"/>
          <w:sz w:val="19"/>
          <w:szCs w:val="19"/>
        </w:rPr>
        <w:t xml:space="preserve">  </w:t>
      </w:r>
    </w:p>
    <w:p w14:paraId="53E8DE77" w14:textId="35E0D74D" w:rsidR="001C7EAF" w:rsidRPr="000A5BCD" w:rsidRDefault="001C7EAF" w:rsidP="00516FE7">
      <w:pPr>
        <w:jc w:val="center"/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Dissertation Year Fellowship, </w:t>
      </w:r>
      <w:r w:rsidR="00B36398">
        <w:rPr>
          <w:rStyle w:val="ItalicExpanded"/>
          <w:i w:val="0"/>
          <w:sz w:val="19"/>
          <w:szCs w:val="19"/>
        </w:rPr>
        <w:t>The Ohio State University</w:t>
      </w:r>
      <w:r w:rsidRPr="000A5BCD">
        <w:rPr>
          <w:rStyle w:val="ItalicExpanded"/>
          <w:i w:val="0"/>
          <w:sz w:val="19"/>
          <w:szCs w:val="19"/>
        </w:rPr>
        <w:t xml:space="preserve"> Graduate Division ($20,000)</w:t>
      </w:r>
      <w:r w:rsidRPr="000A5BCD">
        <w:rPr>
          <w:sz w:val="19"/>
          <w:szCs w:val="19"/>
        </w:rPr>
        <w:tab/>
        <w:t>20</w:t>
      </w:r>
      <w:r w:rsidR="00B36398">
        <w:rPr>
          <w:sz w:val="19"/>
          <w:szCs w:val="19"/>
        </w:rPr>
        <w:t>20</w:t>
      </w:r>
    </w:p>
    <w:p w14:paraId="76C558D9" w14:textId="4CAB1155" w:rsidR="001C7EAF" w:rsidRPr="000A5BCD" w:rsidRDefault="00B36398" w:rsidP="00516FE7">
      <w:pPr>
        <w:jc w:val="center"/>
        <w:rPr>
          <w:sz w:val="19"/>
          <w:szCs w:val="19"/>
        </w:rPr>
      </w:pPr>
      <w:r>
        <w:rPr>
          <w:rStyle w:val="ItalicExpanded"/>
          <w:i w:val="0"/>
          <w:sz w:val="19"/>
          <w:szCs w:val="19"/>
        </w:rPr>
        <w:t>John Huber</w:t>
      </w:r>
      <w:r w:rsidR="001C7EAF" w:rsidRPr="000A5BCD">
        <w:rPr>
          <w:rStyle w:val="ItalicExpanded"/>
          <w:i w:val="0"/>
          <w:sz w:val="19"/>
          <w:szCs w:val="19"/>
        </w:rPr>
        <w:t xml:space="preserve"> Fellowship, Phi Beta Kappa Society ($20,000)</w:t>
      </w:r>
      <w:r w:rsidR="001C7EAF" w:rsidRPr="000A5BCD">
        <w:rPr>
          <w:sz w:val="19"/>
          <w:szCs w:val="19"/>
        </w:rPr>
        <w:tab/>
        <w:t>201</w:t>
      </w:r>
      <w:r>
        <w:rPr>
          <w:sz w:val="19"/>
          <w:szCs w:val="19"/>
        </w:rPr>
        <w:t>9</w:t>
      </w:r>
    </w:p>
    <w:p w14:paraId="5D95BF13" w14:textId="37EFED89" w:rsidR="001C7EAF" w:rsidRPr="000A5BCD" w:rsidRDefault="001C7EAF" w:rsidP="00516FE7">
      <w:pPr>
        <w:jc w:val="center"/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Friends of </w:t>
      </w:r>
      <w:r w:rsidR="00B36398">
        <w:rPr>
          <w:rStyle w:val="ItalicExpanded"/>
          <w:i w:val="0"/>
          <w:sz w:val="19"/>
          <w:szCs w:val="19"/>
        </w:rPr>
        <w:t>Music</w:t>
      </w:r>
      <w:r w:rsidRPr="000A5BCD">
        <w:rPr>
          <w:rStyle w:val="ItalicExpanded"/>
          <w:i w:val="0"/>
          <w:sz w:val="19"/>
          <w:szCs w:val="19"/>
        </w:rPr>
        <w:t xml:space="preserve"> Award for Best Seminar Paper</w:t>
      </w:r>
      <w:r w:rsidRPr="000A5BCD">
        <w:rPr>
          <w:sz w:val="19"/>
          <w:szCs w:val="19"/>
        </w:rPr>
        <w:tab/>
        <w:t>201</w:t>
      </w:r>
      <w:r w:rsidR="00B36398">
        <w:rPr>
          <w:sz w:val="19"/>
          <w:szCs w:val="19"/>
        </w:rPr>
        <w:t>8</w:t>
      </w:r>
    </w:p>
    <w:p w14:paraId="509F2C02" w14:textId="11A75D5D" w:rsidR="001C7EAF" w:rsidRPr="000A5BCD" w:rsidRDefault="001C7EAF" w:rsidP="00516FE7">
      <w:pPr>
        <w:jc w:val="center"/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Graduate Research Mentorship Fellowship, </w:t>
      </w:r>
      <w:r w:rsidR="00B36398">
        <w:rPr>
          <w:rStyle w:val="ItalicExpanded"/>
          <w:i w:val="0"/>
          <w:sz w:val="19"/>
          <w:szCs w:val="19"/>
        </w:rPr>
        <w:t>The Ohio State University,</w:t>
      </w:r>
      <w:r w:rsidRPr="000A5BCD">
        <w:rPr>
          <w:rStyle w:val="ItalicExpanded"/>
          <w:i w:val="0"/>
          <w:sz w:val="19"/>
          <w:szCs w:val="19"/>
        </w:rPr>
        <w:t xml:space="preserve"> Graduate Division ($18,000)</w:t>
      </w:r>
      <w:r w:rsidRPr="000A5BCD">
        <w:rPr>
          <w:sz w:val="19"/>
          <w:szCs w:val="19"/>
        </w:rPr>
        <w:tab/>
        <w:t>201</w:t>
      </w:r>
      <w:r w:rsidR="00B36398">
        <w:rPr>
          <w:sz w:val="19"/>
          <w:szCs w:val="19"/>
        </w:rPr>
        <w:t>8</w:t>
      </w:r>
    </w:p>
    <w:p w14:paraId="0ADCD9FE" w14:textId="2B35439C" w:rsidR="001C7EAF" w:rsidRPr="000A5BCD" w:rsidRDefault="00B36398" w:rsidP="00516FE7">
      <w:pPr>
        <w:jc w:val="center"/>
        <w:rPr>
          <w:sz w:val="19"/>
          <w:szCs w:val="19"/>
        </w:rPr>
      </w:pPr>
      <w:r>
        <w:rPr>
          <w:rStyle w:val="ItalicExpanded"/>
          <w:i w:val="0"/>
          <w:sz w:val="19"/>
          <w:szCs w:val="19"/>
        </w:rPr>
        <w:t>Hayes</w:t>
      </w:r>
      <w:r w:rsidR="001C7EAF" w:rsidRPr="000A5BCD">
        <w:rPr>
          <w:rStyle w:val="ItalicExpanded"/>
          <w:i w:val="0"/>
          <w:sz w:val="19"/>
          <w:szCs w:val="19"/>
        </w:rPr>
        <w:t xml:space="preserve"> Fellowship, French Embassy of the United States ($18,000)</w:t>
      </w:r>
      <w:r w:rsidR="001C7EAF" w:rsidRPr="000A5BCD">
        <w:rPr>
          <w:sz w:val="19"/>
          <w:szCs w:val="19"/>
        </w:rPr>
        <w:tab/>
        <w:t>201</w:t>
      </w:r>
      <w:r>
        <w:rPr>
          <w:sz w:val="19"/>
          <w:szCs w:val="19"/>
        </w:rPr>
        <w:t>4</w:t>
      </w:r>
    </w:p>
    <w:p w14:paraId="00F9A5FC" w14:textId="0B0B0088" w:rsidR="001C7EAF" w:rsidRPr="000A5BCD" w:rsidRDefault="001C7EAF" w:rsidP="00516FE7">
      <w:pPr>
        <w:jc w:val="center"/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>Outstanding Undergraduate Performance in Music History</w:t>
      </w:r>
      <w:r w:rsidR="00B36398">
        <w:rPr>
          <w:rStyle w:val="ItalicExpanded"/>
          <w:i w:val="0"/>
          <w:sz w:val="19"/>
          <w:szCs w:val="19"/>
        </w:rPr>
        <w:t>, The Ohio State University Lima</w:t>
      </w:r>
      <w:r w:rsidRPr="000A5BCD">
        <w:rPr>
          <w:sz w:val="19"/>
          <w:szCs w:val="19"/>
        </w:rPr>
        <w:tab/>
        <w:t>20</w:t>
      </w:r>
      <w:r w:rsidR="00B36398">
        <w:rPr>
          <w:sz w:val="19"/>
          <w:szCs w:val="19"/>
        </w:rPr>
        <w:t>14</w:t>
      </w:r>
    </w:p>
    <w:p w14:paraId="3790EBCA" w14:textId="77777777" w:rsidR="001C7EAF" w:rsidRPr="000A5BCD" w:rsidRDefault="001C7EAF" w:rsidP="00516FE7">
      <w:pPr>
        <w:jc w:val="center"/>
        <w:rPr>
          <w:sz w:val="16"/>
          <w:szCs w:val="16"/>
        </w:rPr>
      </w:pPr>
    </w:p>
    <w:p w14:paraId="5FDD0921" w14:textId="619EB312" w:rsidR="00516FE7" w:rsidRPr="00EA2E0D" w:rsidRDefault="00516FE7" w:rsidP="00516FE7">
      <w:pPr>
        <w:pStyle w:val="Heading1"/>
      </w:pPr>
      <w:r w:rsidRPr="00EA2E0D">
        <w:rPr>
          <w:rStyle w:val="ColoredStrike"/>
        </w:rPr>
        <w:tab/>
      </w:r>
      <w:r>
        <w:t>SELECTED PUBLICATIONS &amp; PRESENTATIONS</w:t>
      </w:r>
      <w:r w:rsidR="00DE179D">
        <w:t xml:space="preserve"> </w:t>
      </w:r>
      <w:r w:rsidR="00CB658E">
        <w:t>(8</w:t>
      </w:r>
      <w:r w:rsidR="00B14B2E">
        <w:t>/18)</w:t>
      </w:r>
      <w:r w:rsidRPr="00EA2E0D">
        <w:rPr>
          <w:rStyle w:val="ColoredStrike"/>
        </w:rPr>
        <w:tab/>
      </w:r>
    </w:p>
    <w:p w14:paraId="6645DA39" w14:textId="726D310B" w:rsidR="001C7EAF" w:rsidRPr="000A5BCD" w:rsidRDefault="001C7EAF" w:rsidP="00516FE7">
      <w:pPr>
        <w:rPr>
          <w:sz w:val="16"/>
          <w:szCs w:val="16"/>
        </w:rPr>
      </w:pPr>
    </w:p>
    <w:p w14:paraId="0530F73F" w14:textId="55EEDB84" w:rsidR="0064763B" w:rsidRPr="000A5BCD" w:rsidRDefault="0064763B" w:rsidP="0064763B">
      <w:pPr>
        <w:rPr>
          <w:sz w:val="19"/>
          <w:szCs w:val="19"/>
        </w:rPr>
      </w:pPr>
      <w:r w:rsidRPr="000A5BCD">
        <w:rPr>
          <w:sz w:val="19"/>
          <w:szCs w:val="19"/>
        </w:rPr>
        <w:t>“La Pl</w:t>
      </w:r>
      <w:r w:rsidR="006D4B73">
        <w:rPr>
          <w:sz w:val="19"/>
          <w:szCs w:val="19"/>
        </w:rPr>
        <w:t xml:space="preserve">us Grande </w:t>
      </w:r>
      <w:proofErr w:type="spellStart"/>
      <w:r w:rsidR="006D4B73">
        <w:rPr>
          <w:sz w:val="19"/>
          <w:szCs w:val="19"/>
        </w:rPr>
        <w:t>Consolatrice</w:t>
      </w:r>
      <w:proofErr w:type="spellEnd"/>
      <w:r w:rsidR="006D4B73">
        <w:rPr>
          <w:sz w:val="19"/>
          <w:szCs w:val="19"/>
        </w:rPr>
        <w:t>: Music</w:t>
      </w:r>
      <w:r w:rsidRPr="000A5BCD">
        <w:rPr>
          <w:sz w:val="19"/>
          <w:szCs w:val="19"/>
        </w:rPr>
        <w:t xml:space="preserve"> as Therapeutic Corporeal Practice in World War I-Era France,” presented at the National</w:t>
      </w:r>
    </w:p>
    <w:p w14:paraId="6AACE097" w14:textId="7F266B5C" w:rsidR="0064763B" w:rsidRPr="000A5BCD" w:rsidRDefault="0064763B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    Meeting of the American Society, Milwaukee, 6-9 November 20</w:t>
      </w:r>
      <w:r w:rsidR="006E3F32">
        <w:rPr>
          <w:sz w:val="19"/>
          <w:szCs w:val="19"/>
        </w:rPr>
        <w:t>21</w:t>
      </w:r>
      <w:r w:rsidRPr="000A5BCD">
        <w:rPr>
          <w:sz w:val="19"/>
          <w:szCs w:val="19"/>
        </w:rPr>
        <w:t>.</w:t>
      </w:r>
    </w:p>
    <w:p w14:paraId="61FF7897" w14:textId="16DF449C" w:rsidR="001C7EAF" w:rsidRPr="000A5BCD" w:rsidRDefault="001C7EAF" w:rsidP="00516FE7">
      <w:pPr>
        <w:rPr>
          <w:i/>
          <w:sz w:val="19"/>
          <w:szCs w:val="19"/>
        </w:rPr>
      </w:pPr>
      <w:r w:rsidRPr="000A5BCD">
        <w:rPr>
          <w:sz w:val="19"/>
          <w:szCs w:val="19"/>
        </w:rPr>
        <w:t xml:space="preserve">“Mourning at the Piano: Marguerite Long, Maurice Ravel, and the Performance of Grief in Interwar France,” </w:t>
      </w:r>
      <w:r w:rsidRPr="000A5BCD">
        <w:rPr>
          <w:i/>
          <w:sz w:val="19"/>
          <w:szCs w:val="19"/>
        </w:rPr>
        <w:t xml:space="preserve">Transposition: Musique </w:t>
      </w:r>
    </w:p>
    <w:p w14:paraId="77D08DDD" w14:textId="7E571C5F" w:rsidR="001C7EAF" w:rsidRPr="000A5BCD" w:rsidRDefault="001C7EAF" w:rsidP="00516FE7">
      <w:pPr>
        <w:rPr>
          <w:sz w:val="19"/>
          <w:szCs w:val="19"/>
        </w:rPr>
      </w:pPr>
      <w:r w:rsidRPr="000A5BCD">
        <w:rPr>
          <w:i/>
          <w:sz w:val="19"/>
          <w:szCs w:val="19"/>
        </w:rPr>
        <w:t xml:space="preserve">                et Sciences </w:t>
      </w:r>
      <w:proofErr w:type="spellStart"/>
      <w:r w:rsidRPr="000A5BCD">
        <w:rPr>
          <w:i/>
          <w:sz w:val="19"/>
          <w:szCs w:val="19"/>
        </w:rPr>
        <w:t>Sociales</w:t>
      </w:r>
      <w:proofErr w:type="spellEnd"/>
      <w:r w:rsidRPr="000A5BCD">
        <w:rPr>
          <w:sz w:val="19"/>
          <w:szCs w:val="19"/>
        </w:rPr>
        <w:t xml:space="preserve"> 4 (August 20</w:t>
      </w:r>
      <w:r w:rsidR="006E3F32">
        <w:rPr>
          <w:sz w:val="19"/>
          <w:szCs w:val="19"/>
        </w:rPr>
        <w:t>21</w:t>
      </w:r>
      <w:r w:rsidRPr="000A5BCD">
        <w:rPr>
          <w:sz w:val="19"/>
          <w:szCs w:val="19"/>
        </w:rPr>
        <w:t>).</w:t>
      </w:r>
    </w:p>
    <w:p w14:paraId="41D4FF9B" w14:textId="5CE1726F" w:rsidR="0064763B" w:rsidRPr="000A5BCD" w:rsidRDefault="0064763B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“From the Archives to the Stage: Discovering Marcelle de </w:t>
      </w:r>
      <w:proofErr w:type="spellStart"/>
      <w:r w:rsidRPr="000A5BCD">
        <w:rPr>
          <w:sz w:val="19"/>
          <w:szCs w:val="19"/>
        </w:rPr>
        <w:t>Manziarly</w:t>
      </w:r>
      <w:proofErr w:type="spellEnd"/>
      <w:r w:rsidRPr="000A5BCD">
        <w:rPr>
          <w:sz w:val="19"/>
          <w:szCs w:val="19"/>
        </w:rPr>
        <w:t xml:space="preserve"> and Her Interwar Compositions,” presented</w:t>
      </w:r>
      <w:r w:rsidR="007B1533" w:rsidRPr="000A5BCD">
        <w:rPr>
          <w:sz w:val="19"/>
          <w:szCs w:val="19"/>
        </w:rPr>
        <w:t xml:space="preserve"> as a pre-concert lecture</w:t>
      </w:r>
      <w:r w:rsidRPr="000A5BCD">
        <w:rPr>
          <w:sz w:val="19"/>
          <w:szCs w:val="19"/>
        </w:rPr>
        <w:t xml:space="preserve"> </w:t>
      </w:r>
    </w:p>
    <w:p w14:paraId="5D5A0352" w14:textId="247AC701" w:rsidR="0064763B" w:rsidRPr="000A5BCD" w:rsidRDefault="007B1533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    at the </w:t>
      </w:r>
      <w:r w:rsidR="006E3F32">
        <w:rPr>
          <w:sz w:val="19"/>
          <w:szCs w:val="19"/>
        </w:rPr>
        <w:t>Ohio State</w:t>
      </w:r>
      <w:r w:rsidRPr="000A5BCD">
        <w:rPr>
          <w:sz w:val="19"/>
          <w:szCs w:val="19"/>
        </w:rPr>
        <w:t xml:space="preserve"> </w:t>
      </w:r>
      <w:r w:rsidR="0064763B" w:rsidRPr="000A5BCD">
        <w:rPr>
          <w:sz w:val="19"/>
          <w:szCs w:val="19"/>
        </w:rPr>
        <w:t>Department of Musicology, 5 June 20</w:t>
      </w:r>
      <w:r w:rsidR="006E3F32">
        <w:rPr>
          <w:sz w:val="19"/>
          <w:szCs w:val="19"/>
        </w:rPr>
        <w:t>21</w:t>
      </w:r>
      <w:r w:rsidR="0064763B" w:rsidRPr="000A5BCD">
        <w:rPr>
          <w:sz w:val="19"/>
          <w:szCs w:val="19"/>
        </w:rPr>
        <w:t>.</w:t>
      </w:r>
    </w:p>
    <w:p w14:paraId="50626CD4" w14:textId="3A7B2913" w:rsidR="0064763B" w:rsidRPr="000A5BCD" w:rsidRDefault="0064763B" w:rsidP="006E3F32">
      <w:pPr>
        <w:ind w:left="810" w:hanging="810"/>
        <w:rPr>
          <w:sz w:val="19"/>
          <w:szCs w:val="19"/>
        </w:rPr>
      </w:pPr>
      <w:r w:rsidRPr="000A5BCD">
        <w:rPr>
          <w:sz w:val="19"/>
          <w:szCs w:val="19"/>
        </w:rPr>
        <w:t xml:space="preserve"> </w:t>
      </w:r>
      <w:r w:rsidR="001C7EAF" w:rsidRPr="000A5BCD">
        <w:rPr>
          <w:sz w:val="19"/>
          <w:szCs w:val="19"/>
        </w:rPr>
        <w:t>“</w:t>
      </w:r>
      <w:r w:rsidRPr="000A5BCD">
        <w:rPr>
          <w:sz w:val="19"/>
          <w:szCs w:val="19"/>
        </w:rPr>
        <w:t xml:space="preserve">Grieving Through Music in Interwar France: Maurice Ravel and His Circle, 1914-1934,” PhD Dissertation, </w:t>
      </w:r>
      <w:r w:rsidR="006E3F32">
        <w:rPr>
          <w:sz w:val="19"/>
          <w:szCs w:val="19"/>
        </w:rPr>
        <w:t>The Ohio State University</w:t>
      </w:r>
      <w:r w:rsidRPr="000A5BCD">
        <w:rPr>
          <w:sz w:val="19"/>
          <w:szCs w:val="19"/>
        </w:rPr>
        <w:t>, June 20</w:t>
      </w:r>
      <w:r w:rsidR="006E3F32">
        <w:rPr>
          <w:sz w:val="19"/>
          <w:szCs w:val="19"/>
        </w:rPr>
        <w:t>21</w:t>
      </w:r>
      <w:r w:rsidRPr="000A5BCD">
        <w:rPr>
          <w:sz w:val="19"/>
          <w:szCs w:val="19"/>
        </w:rPr>
        <w:t>.</w:t>
      </w:r>
    </w:p>
    <w:p w14:paraId="34BCBDD8" w14:textId="7EE490E8" w:rsidR="0064763B" w:rsidRPr="000A5BCD" w:rsidRDefault="00CB658E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</w:t>
      </w:r>
      <w:r w:rsidR="0064763B" w:rsidRPr="000A5BCD">
        <w:rPr>
          <w:sz w:val="19"/>
          <w:szCs w:val="19"/>
        </w:rPr>
        <w:t xml:space="preserve">“Faire son </w:t>
      </w:r>
      <w:proofErr w:type="spellStart"/>
      <w:r w:rsidR="0064763B" w:rsidRPr="000A5BCD">
        <w:rPr>
          <w:sz w:val="19"/>
          <w:szCs w:val="19"/>
        </w:rPr>
        <w:t>deuil</w:t>
      </w:r>
      <w:proofErr w:type="spellEnd"/>
      <w:r w:rsidR="0064763B" w:rsidRPr="000A5BCD">
        <w:rPr>
          <w:sz w:val="19"/>
          <w:szCs w:val="19"/>
        </w:rPr>
        <w:t xml:space="preserve"> au piano: Marguerite Long, Maurice Ravel et </w:t>
      </w:r>
      <w:proofErr w:type="spellStart"/>
      <w:r w:rsidR="0064763B" w:rsidRPr="000A5BCD">
        <w:rPr>
          <w:sz w:val="19"/>
          <w:szCs w:val="19"/>
        </w:rPr>
        <w:t>l’expression</w:t>
      </w:r>
      <w:proofErr w:type="spellEnd"/>
      <w:r w:rsidR="0064763B" w:rsidRPr="000A5BCD">
        <w:rPr>
          <w:sz w:val="19"/>
          <w:szCs w:val="19"/>
        </w:rPr>
        <w:t xml:space="preserve"> de </w:t>
      </w:r>
      <w:proofErr w:type="spellStart"/>
      <w:r w:rsidR="0064763B" w:rsidRPr="000A5BCD">
        <w:rPr>
          <w:sz w:val="19"/>
          <w:szCs w:val="19"/>
        </w:rPr>
        <w:t>deuil</w:t>
      </w:r>
      <w:proofErr w:type="spellEnd"/>
      <w:r w:rsidR="0064763B" w:rsidRPr="000A5BCD">
        <w:rPr>
          <w:sz w:val="19"/>
          <w:szCs w:val="19"/>
        </w:rPr>
        <w:t xml:space="preserve"> </w:t>
      </w:r>
      <w:proofErr w:type="spellStart"/>
      <w:r w:rsidR="0064763B" w:rsidRPr="000A5BCD">
        <w:rPr>
          <w:sz w:val="19"/>
          <w:szCs w:val="19"/>
        </w:rPr>
        <w:t>en</w:t>
      </w:r>
      <w:proofErr w:type="spellEnd"/>
      <w:r w:rsidR="0064763B" w:rsidRPr="000A5BCD">
        <w:rPr>
          <w:sz w:val="19"/>
          <w:szCs w:val="19"/>
        </w:rPr>
        <w:t xml:space="preserve"> France de </w:t>
      </w:r>
      <w:proofErr w:type="spellStart"/>
      <w:r w:rsidR="0064763B" w:rsidRPr="000A5BCD">
        <w:rPr>
          <w:sz w:val="19"/>
          <w:szCs w:val="19"/>
        </w:rPr>
        <w:t>l’entre</w:t>
      </w:r>
      <w:proofErr w:type="spellEnd"/>
      <w:r w:rsidR="0064763B" w:rsidRPr="000A5BCD">
        <w:rPr>
          <w:sz w:val="19"/>
          <w:szCs w:val="19"/>
        </w:rPr>
        <w:t>-deux-</w:t>
      </w:r>
      <w:proofErr w:type="spellStart"/>
      <w:r w:rsidR="0064763B" w:rsidRPr="000A5BCD">
        <w:rPr>
          <w:sz w:val="19"/>
          <w:szCs w:val="19"/>
        </w:rPr>
        <w:t>guerres</w:t>
      </w:r>
      <w:proofErr w:type="spellEnd"/>
      <w:r w:rsidR="0064763B" w:rsidRPr="000A5BCD">
        <w:rPr>
          <w:sz w:val="19"/>
          <w:szCs w:val="19"/>
        </w:rPr>
        <w:t xml:space="preserve">,” presented in </w:t>
      </w:r>
    </w:p>
    <w:p w14:paraId="1E95ED36" w14:textId="2FD74D03" w:rsidR="0064763B" w:rsidRPr="000A5BCD" w:rsidRDefault="0064763B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     the seminar Musique et politique au </w:t>
      </w:r>
      <w:proofErr w:type="spellStart"/>
      <w:r w:rsidRPr="000A5BCD">
        <w:rPr>
          <w:sz w:val="19"/>
          <w:szCs w:val="19"/>
        </w:rPr>
        <w:t>XXe</w:t>
      </w:r>
      <w:proofErr w:type="spellEnd"/>
      <w:r w:rsidRPr="000A5BCD">
        <w:rPr>
          <w:sz w:val="19"/>
          <w:szCs w:val="19"/>
        </w:rPr>
        <w:t xml:space="preserve"> siècle at the École des </w:t>
      </w:r>
      <w:proofErr w:type="spellStart"/>
      <w:r w:rsidRPr="000A5BCD">
        <w:rPr>
          <w:sz w:val="19"/>
          <w:szCs w:val="19"/>
        </w:rPr>
        <w:t>hautes</w:t>
      </w:r>
      <w:proofErr w:type="spellEnd"/>
      <w:r w:rsidRPr="000A5BCD">
        <w:rPr>
          <w:sz w:val="19"/>
          <w:szCs w:val="19"/>
        </w:rPr>
        <w:t xml:space="preserve"> études </w:t>
      </w:r>
      <w:proofErr w:type="spellStart"/>
      <w:r w:rsidRPr="000A5BCD">
        <w:rPr>
          <w:sz w:val="19"/>
          <w:szCs w:val="19"/>
        </w:rPr>
        <w:t>en</w:t>
      </w:r>
      <w:proofErr w:type="spellEnd"/>
      <w:r w:rsidRPr="000A5BCD">
        <w:rPr>
          <w:sz w:val="19"/>
          <w:szCs w:val="19"/>
        </w:rPr>
        <w:t xml:space="preserve"> sciences </w:t>
      </w:r>
      <w:proofErr w:type="spellStart"/>
      <w:r w:rsidRPr="000A5BCD">
        <w:rPr>
          <w:sz w:val="19"/>
          <w:szCs w:val="19"/>
        </w:rPr>
        <w:t>sociales</w:t>
      </w:r>
      <w:proofErr w:type="spellEnd"/>
      <w:r w:rsidRPr="000A5BCD">
        <w:rPr>
          <w:sz w:val="19"/>
          <w:szCs w:val="19"/>
        </w:rPr>
        <w:t>, 1 February 201</w:t>
      </w:r>
      <w:r w:rsidR="006E3F32">
        <w:rPr>
          <w:sz w:val="19"/>
          <w:szCs w:val="19"/>
        </w:rPr>
        <w:t>9</w:t>
      </w:r>
      <w:r w:rsidRPr="000A5BCD">
        <w:rPr>
          <w:sz w:val="19"/>
          <w:szCs w:val="19"/>
        </w:rPr>
        <w:t>.</w:t>
      </w:r>
    </w:p>
    <w:p w14:paraId="640A74F8" w14:textId="06537361" w:rsidR="0064763B" w:rsidRPr="000A5BCD" w:rsidRDefault="0064763B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“Mourning at the Piano: Marguerite Long, Maurice Ravel, and the Performance of Grief in Interwar France,” presented at the </w:t>
      </w:r>
    </w:p>
    <w:p w14:paraId="7D9633F0" w14:textId="3E13D8C4" w:rsidR="0064763B" w:rsidRPr="000A5BCD" w:rsidRDefault="0064763B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     Symposium on the Art of Death and Dying, </w:t>
      </w:r>
      <w:r w:rsidR="006E3F32">
        <w:rPr>
          <w:sz w:val="19"/>
          <w:szCs w:val="19"/>
        </w:rPr>
        <w:t>The Ohio State University</w:t>
      </w:r>
      <w:r w:rsidRPr="000A5BCD">
        <w:rPr>
          <w:sz w:val="19"/>
          <w:szCs w:val="19"/>
        </w:rPr>
        <w:t xml:space="preserve">, </w:t>
      </w:r>
      <w:r w:rsidR="00DF2826" w:rsidRPr="000A5BCD">
        <w:rPr>
          <w:sz w:val="19"/>
          <w:szCs w:val="19"/>
        </w:rPr>
        <w:t>24-26 October 20</w:t>
      </w:r>
      <w:r w:rsidR="006E3F32">
        <w:rPr>
          <w:sz w:val="19"/>
          <w:szCs w:val="19"/>
        </w:rPr>
        <w:t>19</w:t>
      </w:r>
      <w:r w:rsidR="00DF2826" w:rsidRPr="000A5BCD">
        <w:rPr>
          <w:sz w:val="19"/>
          <w:szCs w:val="19"/>
        </w:rPr>
        <w:t>.</w:t>
      </w:r>
    </w:p>
    <w:p w14:paraId="727D0F18" w14:textId="3042D3EE" w:rsidR="00DF2826" w:rsidRPr="000A5BCD" w:rsidRDefault="00DF2826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“La </w:t>
      </w:r>
      <w:proofErr w:type="spellStart"/>
      <w:r w:rsidRPr="000A5BCD">
        <w:rPr>
          <w:sz w:val="19"/>
          <w:szCs w:val="19"/>
        </w:rPr>
        <w:t>Musicologie</w:t>
      </w:r>
      <w:proofErr w:type="spellEnd"/>
      <w:r w:rsidRPr="000A5BCD">
        <w:rPr>
          <w:sz w:val="19"/>
          <w:szCs w:val="19"/>
        </w:rPr>
        <w:t xml:space="preserve"> aux </w:t>
      </w:r>
      <w:proofErr w:type="spellStart"/>
      <w:r w:rsidRPr="000A5BCD">
        <w:rPr>
          <w:sz w:val="19"/>
          <w:szCs w:val="19"/>
        </w:rPr>
        <w:t>États</w:t>
      </w:r>
      <w:proofErr w:type="spellEnd"/>
      <w:r w:rsidRPr="000A5BCD">
        <w:rPr>
          <w:sz w:val="19"/>
          <w:szCs w:val="19"/>
        </w:rPr>
        <w:t xml:space="preserve">-Unis,” presented at the Conservatoire national </w:t>
      </w:r>
      <w:proofErr w:type="spellStart"/>
      <w:r w:rsidRPr="000A5BCD">
        <w:rPr>
          <w:sz w:val="19"/>
          <w:szCs w:val="19"/>
        </w:rPr>
        <w:t>supérieur</w:t>
      </w:r>
      <w:proofErr w:type="spellEnd"/>
      <w:r w:rsidRPr="000A5BCD">
        <w:rPr>
          <w:sz w:val="19"/>
          <w:szCs w:val="19"/>
        </w:rPr>
        <w:t xml:space="preserve"> de musique et de danse de Paris, 10 May 20</w:t>
      </w:r>
      <w:r w:rsidR="006E3F32">
        <w:rPr>
          <w:sz w:val="19"/>
          <w:szCs w:val="19"/>
        </w:rPr>
        <w:t>19</w:t>
      </w:r>
      <w:r w:rsidRPr="000A5BCD">
        <w:rPr>
          <w:sz w:val="19"/>
          <w:szCs w:val="19"/>
        </w:rPr>
        <w:t>.</w:t>
      </w:r>
    </w:p>
    <w:p w14:paraId="173FB19B" w14:textId="06DF027C" w:rsidR="002A74E4" w:rsidRPr="000A5BCD" w:rsidRDefault="00DE179D" w:rsidP="00516FE7">
      <w:pPr>
        <w:rPr>
          <w:sz w:val="19"/>
          <w:szCs w:val="19"/>
        </w:rPr>
      </w:pPr>
      <w:r w:rsidRPr="000A5BCD">
        <w:rPr>
          <w:i/>
          <w:sz w:val="19"/>
          <w:szCs w:val="19"/>
        </w:rPr>
        <w:t>Center for the Study of Women Update: Writing About Music</w:t>
      </w:r>
      <w:r w:rsidRPr="000A5BCD">
        <w:rPr>
          <w:sz w:val="19"/>
          <w:szCs w:val="19"/>
        </w:rPr>
        <w:t xml:space="preserve">, edited by </w:t>
      </w:r>
      <w:r w:rsidR="006D4B73">
        <w:rPr>
          <w:sz w:val="19"/>
          <w:szCs w:val="19"/>
        </w:rPr>
        <w:t>Person 1, Person 2, Person 3</w:t>
      </w:r>
    </w:p>
    <w:p w14:paraId="1C45EE55" w14:textId="20E0A3EF" w:rsidR="0064763B" w:rsidRPr="000A5BCD" w:rsidRDefault="002A74E4" w:rsidP="00516FE7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     (</w:t>
      </w:r>
      <w:r w:rsidR="006E3F32">
        <w:rPr>
          <w:sz w:val="19"/>
          <w:szCs w:val="19"/>
        </w:rPr>
        <w:t xml:space="preserve">The Ohio State University, </w:t>
      </w:r>
      <w:proofErr w:type="spellStart"/>
      <w:r w:rsidR="006E3F32">
        <w:rPr>
          <w:sz w:val="19"/>
          <w:szCs w:val="19"/>
        </w:rPr>
        <w:t>Womens</w:t>
      </w:r>
      <w:proofErr w:type="spellEnd"/>
      <w:r w:rsidR="006E3F32">
        <w:rPr>
          <w:sz w:val="19"/>
          <w:szCs w:val="19"/>
        </w:rPr>
        <w:t xml:space="preserve"> Gender and Sexuality Studies</w:t>
      </w:r>
      <w:r w:rsidRPr="000A5BCD">
        <w:rPr>
          <w:sz w:val="19"/>
          <w:szCs w:val="19"/>
        </w:rPr>
        <w:t>).</w:t>
      </w:r>
    </w:p>
    <w:p w14:paraId="5CD80508" w14:textId="77777777" w:rsidR="001C7EAF" w:rsidRPr="000A5BCD" w:rsidRDefault="001C7EAF" w:rsidP="00717A81">
      <w:pPr>
        <w:pStyle w:val="Heading1"/>
        <w:rPr>
          <w:rStyle w:val="ColoredStrike"/>
          <w:sz w:val="16"/>
          <w:szCs w:val="16"/>
        </w:rPr>
      </w:pPr>
    </w:p>
    <w:p w14:paraId="264E3F3F" w14:textId="0FBE44DE" w:rsidR="00717A81" w:rsidRPr="00EA2E0D" w:rsidRDefault="00717A81" w:rsidP="00717A81">
      <w:pPr>
        <w:pStyle w:val="Heading1"/>
      </w:pPr>
      <w:r w:rsidRPr="00EA2E0D">
        <w:rPr>
          <w:rStyle w:val="ColoredStrike"/>
        </w:rPr>
        <w:tab/>
      </w:r>
      <w:r w:rsidR="00DF2826">
        <w:t>COURSES DEVELOPED/TAUGHT</w:t>
      </w:r>
      <w:r w:rsidRPr="00EA2E0D">
        <w:rPr>
          <w:rStyle w:val="ColoredStrike"/>
        </w:rPr>
        <w:tab/>
      </w:r>
    </w:p>
    <w:p w14:paraId="6B299192" w14:textId="77777777" w:rsidR="00DF2826" w:rsidRPr="000A5BCD" w:rsidRDefault="00DF2826" w:rsidP="00DF2826">
      <w:pPr>
        <w:rPr>
          <w:rStyle w:val="ItalicExpanded"/>
          <w:sz w:val="16"/>
          <w:szCs w:val="16"/>
        </w:rPr>
      </w:pPr>
    </w:p>
    <w:p w14:paraId="78D0515F" w14:textId="1C6712B2" w:rsidR="00DF2826" w:rsidRPr="000A5BCD" w:rsidRDefault="00DF2826" w:rsidP="00DF2826">
      <w:pPr>
        <w:rPr>
          <w:sz w:val="19"/>
          <w:szCs w:val="19"/>
        </w:rPr>
      </w:pPr>
      <w:r w:rsidRPr="000A5BCD">
        <w:rPr>
          <w:rStyle w:val="ItalicExpanded"/>
          <w:sz w:val="19"/>
          <w:szCs w:val="19"/>
        </w:rPr>
        <w:t xml:space="preserve">Lecturer, </w:t>
      </w:r>
      <w:r w:rsidR="008B6654">
        <w:rPr>
          <w:rStyle w:val="ItalicExpanded"/>
          <w:sz w:val="19"/>
          <w:szCs w:val="19"/>
        </w:rPr>
        <w:t xml:space="preserve">The </w:t>
      </w:r>
      <w:r w:rsidR="00B36398">
        <w:rPr>
          <w:rStyle w:val="ItalicExpanded"/>
          <w:sz w:val="19"/>
          <w:szCs w:val="19"/>
        </w:rPr>
        <w:t>Ohio State</w:t>
      </w:r>
      <w:r w:rsidR="008B6654">
        <w:rPr>
          <w:rStyle w:val="ItalicExpanded"/>
          <w:sz w:val="19"/>
          <w:szCs w:val="19"/>
        </w:rPr>
        <w:t xml:space="preserve"> University,</w:t>
      </w:r>
      <w:r w:rsidR="00B36398">
        <w:rPr>
          <w:rStyle w:val="ItalicExpanded"/>
          <w:sz w:val="19"/>
          <w:szCs w:val="19"/>
        </w:rPr>
        <w:t xml:space="preserve"> Women’s Gender and </w:t>
      </w:r>
      <w:proofErr w:type="gramStart"/>
      <w:r w:rsidR="00B36398">
        <w:rPr>
          <w:rStyle w:val="ItalicExpanded"/>
          <w:sz w:val="19"/>
          <w:szCs w:val="19"/>
        </w:rPr>
        <w:t xml:space="preserve">Sexuality </w:t>
      </w:r>
      <w:r w:rsidR="00AB5FF6" w:rsidRPr="000A5BCD">
        <w:rPr>
          <w:rStyle w:val="ItalicExpanded"/>
          <w:sz w:val="19"/>
          <w:szCs w:val="19"/>
        </w:rPr>
        <w:t xml:space="preserve"> Studies</w:t>
      </w:r>
      <w:proofErr w:type="gramEnd"/>
      <w:r w:rsidR="00AB5FF6" w:rsidRPr="000A5BCD">
        <w:rPr>
          <w:rStyle w:val="ItalicExpanded"/>
          <w:sz w:val="19"/>
          <w:szCs w:val="19"/>
        </w:rPr>
        <w:t xml:space="preserve"> Program</w:t>
      </w:r>
      <w:r w:rsidRPr="000A5BCD">
        <w:rPr>
          <w:sz w:val="19"/>
          <w:szCs w:val="19"/>
        </w:rPr>
        <w:tab/>
      </w:r>
    </w:p>
    <w:p w14:paraId="7FE66B32" w14:textId="3A24B2B5" w:rsidR="00DE179D" w:rsidRPr="000A5BCD" w:rsidRDefault="00DF2826" w:rsidP="00DF2826">
      <w:pPr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         Queer Melancholia</w:t>
      </w:r>
      <w:r w:rsidR="00AB5FF6" w:rsidRPr="000A5BCD">
        <w:rPr>
          <w:rStyle w:val="ItalicExpanded"/>
          <w:sz w:val="19"/>
          <w:szCs w:val="19"/>
        </w:rPr>
        <w:tab/>
      </w:r>
      <w:r w:rsidR="00AB5FF6" w:rsidRPr="000A5BCD">
        <w:rPr>
          <w:rStyle w:val="ItalicExpanded"/>
          <w:i w:val="0"/>
          <w:sz w:val="19"/>
          <w:szCs w:val="19"/>
        </w:rPr>
        <w:t>Spring 20</w:t>
      </w:r>
      <w:r w:rsidR="006E3F32">
        <w:rPr>
          <w:rStyle w:val="ItalicExpanded"/>
          <w:i w:val="0"/>
          <w:sz w:val="19"/>
          <w:szCs w:val="19"/>
        </w:rPr>
        <w:t>21</w:t>
      </w:r>
    </w:p>
    <w:p w14:paraId="2D056F35" w14:textId="3944FF0C" w:rsidR="00DF2826" w:rsidRPr="000A5BCD" w:rsidRDefault="00DF2826" w:rsidP="00DF2826">
      <w:pPr>
        <w:rPr>
          <w:rStyle w:val="ItalicExpanded"/>
          <w:i w:val="0"/>
          <w:spacing w:val="0"/>
          <w:sz w:val="19"/>
          <w:szCs w:val="19"/>
        </w:rPr>
      </w:pPr>
      <w:r w:rsidRPr="000A5BCD">
        <w:rPr>
          <w:rStyle w:val="ItalicExpanded"/>
          <w:sz w:val="19"/>
          <w:szCs w:val="19"/>
        </w:rPr>
        <w:t xml:space="preserve">Lecturer, </w:t>
      </w:r>
      <w:r w:rsidR="008B6654">
        <w:rPr>
          <w:rStyle w:val="ItalicExpanded"/>
          <w:sz w:val="19"/>
          <w:szCs w:val="19"/>
        </w:rPr>
        <w:t xml:space="preserve">The </w:t>
      </w:r>
      <w:r w:rsidR="00B36398">
        <w:rPr>
          <w:rStyle w:val="ItalicExpanded"/>
          <w:sz w:val="19"/>
          <w:szCs w:val="19"/>
        </w:rPr>
        <w:t>Ohio State</w:t>
      </w:r>
      <w:r w:rsidR="008B6654">
        <w:rPr>
          <w:rStyle w:val="ItalicExpanded"/>
          <w:sz w:val="19"/>
          <w:szCs w:val="19"/>
        </w:rPr>
        <w:t xml:space="preserve"> University,</w:t>
      </w:r>
      <w:r w:rsidR="00B36398">
        <w:rPr>
          <w:rStyle w:val="ItalicExpanded"/>
          <w:sz w:val="19"/>
          <w:szCs w:val="19"/>
        </w:rPr>
        <w:t xml:space="preserve"> School of Music</w:t>
      </w:r>
      <w:r w:rsidRPr="000A5BCD">
        <w:rPr>
          <w:sz w:val="19"/>
          <w:szCs w:val="19"/>
        </w:rPr>
        <w:tab/>
      </w:r>
    </w:p>
    <w:p w14:paraId="55B3BB69" w14:textId="2AD8E997" w:rsidR="00DF2826" w:rsidRPr="000A5BCD" w:rsidRDefault="00DF2826" w:rsidP="00DF2826">
      <w:pPr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        Music and Mourning in the 20</w:t>
      </w:r>
      <w:r w:rsidRPr="000A5BCD">
        <w:rPr>
          <w:rStyle w:val="ItalicExpanded"/>
          <w:i w:val="0"/>
          <w:sz w:val="19"/>
          <w:szCs w:val="19"/>
          <w:vertAlign w:val="superscript"/>
        </w:rPr>
        <w:t>th</w:t>
      </w:r>
      <w:r w:rsidRPr="000A5BCD">
        <w:rPr>
          <w:rStyle w:val="ItalicExpanded"/>
          <w:i w:val="0"/>
          <w:sz w:val="19"/>
          <w:szCs w:val="19"/>
        </w:rPr>
        <w:t xml:space="preserve"> and 21</w:t>
      </w:r>
      <w:r w:rsidRPr="000A5BCD">
        <w:rPr>
          <w:rStyle w:val="ItalicExpanded"/>
          <w:i w:val="0"/>
          <w:sz w:val="19"/>
          <w:szCs w:val="19"/>
          <w:vertAlign w:val="superscript"/>
        </w:rPr>
        <w:t>st</w:t>
      </w:r>
      <w:r w:rsidRPr="000A5BCD">
        <w:rPr>
          <w:rStyle w:val="ItalicExpanded"/>
          <w:i w:val="0"/>
          <w:sz w:val="19"/>
          <w:szCs w:val="19"/>
        </w:rPr>
        <w:t xml:space="preserve"> Centuries</w:t>
      </w:r>
      <w:r w:rsidRPr="000A5BCD">
        <w:rPr>
          <w:sz w:val="19"/>
          <w:szCs w:val="19"/>
        </w:rPr>
        <w:tab/>
        <w:t>Spring 20</w:t>
      </w:r>
      <w:r w:rsidR="006E3F32">
        <w:rPr>
          <w:sz w:val="19"/>
          <w:szCs w:val="19"/>
        </w:rPr>
        <w:t>21</w:t>
      </w:r>
    </w:p>
    <w:p w14:paraId="25BD67EE" w14:textId="171BCF35" w:rsidR="00DF2826" w:rsidRPr="000A5BCD" w:rsidRDefault="00DF2826" w:rsidP="00DF2826">
      <w:pPr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         LGBTQ Perspectives in Popular Music</w:t>
      </w:r>
      <w:r w:rsidRPr="000A5BCD">
        <w:rPr>
          <w:sz w:val="19"/>
          <w:szCs w:val="19"/>
        </w:rPr>
        <w:tab/>
        <w:t>Winter 20</w:t>
      </w:r>
      <w:r w:rsidR="006E3F32">
        <w:rPr>
          <w:sz w:val="19"/>
          <w:szCs w:val="19"/>
        </w:rPr>
        <w:t>21</w:t>
      </w:r>
    </w:p>
    <w:p w14:paraId="4F2778D0" w14:textId="1515F54D" w:rsidR="00DF2826" w:rsidRPr="000A5BCD" w:rsidRDefault="00AB5FF6" w:rsidP="00DF2826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 Music and Gender</w:t>
      </w:r>
      <w:r w:rsidR="002A74E4" w:rsidRPr="000A5BCD">
        <w:rPr>
          <w:sz w:val="19"/>
          <w:szCs w:val="19"/>
        </w:rPr>
        <w:tab/>
      </w:r>
      <w:proofErr w:type="gramStart"/>
      <w:r w:rsidR="002A74E4" w:rsidRPr="000A5BCD">
        <w:rPr>
          <w:sz w:val="19"/>
          <w:szCs w:val="19"/>
        </w:rPr>
        <w:t>Fall  20</w:t>
      </w:r>
      <w:r w:rsidR="006E3F32">
        <w:rPr>
          <w:sz w:val="19"/>
          <w:szCs w:val="19"/>
        </w:rPr>
        <w:t>20</w:t>
      </w:r>
      <w:proofErr w:type="gramEnd"/>
    </w:p>
    <w:p w14:paraId="416E0AEF" w14:textId="7CCF390C" w:rsidR="00AB5FF6" w:rsidRPr="000A5BCD" w:rsidRDefault="00AB5FF6" w:rsidP="00DF2826">
      <w:pPr>
        <w:rPr>
          <w:rStyle w:val="ItalicExpanded"/>
          <w:sz w:val="19"/>
          <w:szCs w:val="19"/>
        </w:rPr>
      </w:pPr>
      <w:r w:rsidRPr="000A5BCD">
        <w:rPr>
          <w:rStyle w:val="ItalicExpanded"/>
          <w:sz w:val="19"/>
          <w:szCs w:val="19"/>
        </w:rPr>
        <w:t>Instructor</w:t>
      </w:r>
      <w:r w:rsidR="00DF2826" w:rsidRPr="000A5BCD">
        <w:rPr>
          <w:rStyle w:val="ItalicExpanded"/>
          <w:sz w:val="19"/>
          <w:szCs w:val="19"/>
        </w:rPr>
        <w:t xml:space="preserve">, </w:t>
      </w:r>
      <w:r w:rsidR="008B6654">
        <w:rPr>
          <w:rStyle w:val="ItalicExpanded"/>
          <w:sz w:val="19"/>
          <w:szCs w:val="19"/>
        </w:rPr>
        <w:t>The Ohio State University, School of Music</w:t>
      </w:r>
    </w:p>
    <w:p w14:paraId="47C6A835" w14:textId="4F559106" w:rsidR="00AB5FF6" w:rsidRPr="000A5BCD" w:rsidRDefault="00AB5FF6" w:rsidP="00BD380B">
      <w:pPr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         Writing About Music</w:t>
      </w:r>
      <w:r w:rsidRPr="000A5BCD">
        <w:rPr>
          <w:rStyle w:val="ItalicExpanded"/>
          <w:i w:val="0"/>
          <w:sz w:val="19"/>
          <w:szCs w:val="19"/>
        </w:rPr>
        <w:tab/>
        <w:t>Summer 20</w:t>
      </w:r>
      <w:r w:rsidR="006E3F32">
        <w:rPr>
          <w:rStyle w:val="ItalicExpanded"/>
          <w:i w:val="0"/>
          <w:sz w:val="19"/>
          <w:szCs w:val="19"/>
        </w:rPr>
        <w:t>20</w:t>
      </w:r>
    </w:p>
    <w:p w14:paraId="6B83A892" w14:textId="1FE4BDB0" w:rsidR="00AB5FF6" w:rsidRPr="000A5BCD" w:rsidRDefault="00BD380B" w:rsidP="00DF2826">
      <w:pPr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         </w:t>
      </w:r>
      <w:r w:rsidR="00AB5FF6" w:rsidRPr="000A5BCD">
        <w:rPr>
          <w:rStyle w:val="ItalicExpanded"/>
          <w:i w:val="0"/>
          <w:sz w:val="19"/>
          <w:szCs w:val="19"/>
        </w:rPr>
        <w:t>LGBTQ Perspectives in Popular Music</w:t>
      </w:r>
      <w:r w:rsidR="00AB5FF6" w:rsidRPr="000A5BCD">
        <w:rPr>
          <w:rStyle w:val="ItalicExpanded"/>
          <w:i w:val="0"/>
          <w:sz w:val="19"/>
          <w:szCs w:val="19"/>
        </w:rPr>
        <w:tab/>
        <w:t>Summer 20</w:t>
      </w:r>
      <w:r w:rsidR="006E3F32">
        <w:rPr>
          <w:rStyle w:val="ItalicExpanded"/>
          <w:i w:val="0"/>
          <w:sz w:val="19"/>
          <w:szCs w:val="19"/>
        </w:rPr>
        <w:t>2</w:t>
      </w:r>
      <w:r w:rsidR="00AB5FF6" w:rsidRPr="000A5BCD">
        <w:rPr>
          <w:rStyle w:val="ItalicExpanded"/>
          <w:i w:val="0"/>
          <w:sz w:val="19"/>
          <w:szCs w:val="19"/>
        </w:rPr>
        <w:t>0</w:t>
      </w:r>
    </w:p>
    <w:p w14:paraId="24DB15D5" w14:textId="2C9A5C91" w:rsidR="00AB5FF6" w:rsidRPr="000A5BCD" w:rsidRDefault="00AB5FF6" w:rsidP="00AB5FF6">
      <w:pPr>
        <w:rPr>
          <w:rStyle w:val="ItalicExpanded"/>
          <w:sz w:val="19"/>
          <w:szCs w:val="19"/>
        </w:rPr>
      </w:pPr>
      <w:r w:rsidRPr="000A5BCD">
        <w:rPr>
          <w:rStyle w:val="ItalicExpanded"/>
          <w:sz w:val="19"/>
          <w:szCs w:val="19"/>
        </w:rPr>
        <w:t xml:space="preserve">Graduate Teaching Fellow, </w:t>
      </w:r>
      <w:r w:rsidR="008B6654">
        <w:rPr>
          <w:rStyle w:val="ItalicExpanded"/>
          <w:sz w:val="19"/>
          <w:szCs w:val="19"/>
        </w:rPr>
        <w:t>The Ohio State University, School of Music</w:t>
      </w:r>
    </w:p>
    <w:p w14:paraId="03E156C9" w14:textId="3D920D07" w:rsidR="00AB5FF6" w:rsidRPr="000A5BCD" w:rsidRDefault="00BD380B" w:rsidP="00BD380B">
      <w:pPr>
        <w:ind w:left="630" w:hanging="630"/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        </w:t>
      </w:r>
      <w:r w:rsidR="00AB5FF6" w:rsidRPr="000A5BCD">
        <w:rPr>
          <w:rStyle w:val="ItalicExpanded"/>
          <w:i w:val="0"/>
          <w:sz w:val="19"/>
          <w:szCs w:val="19"/>
        </w:rPr>
        <w:t>Music Business Now</w:t>
      </w:r>
      <w:r w:rsidR="00AB5FF6" w:rsidRPr="000A5BCD">
        <w:rPr>
          <w:rStyle w:val="ItalicExpanded"/>
          <w:i w:val="0"/>
          <w:sz w:val="19"/>
          <w:szCs w:val="19"/>
        </w:rPr>
        <w:tab/>
        <w:t>Spring 20</w:t>
      </w:r>
      <w:r w:rsidR="006E3F32">
        <w:rPr>
          <w:rStyle w:val="ItalicExpanded"/>
          <w:i w:val="0"/>
          <w:sz w:val="19"/>
          <w:szCs w:val="19"/>
        </w:rPr>
        <w:t>20</w:t>
      </w:r>
    </w:p>
    <w:p w14:paraId="76CB1EA7" w14:textId="4B81EAE1" w:rsidR="00AB5FF6" w:rsidRPr="000A5BCD" w:rsidRDefault="00BD380B" w:rsidP="00AB5FF6">
      <w:pPr>
        <w:rPr>
          <w:rStyle w:val="ItalicExpanded"/>
          <w:i w:val="0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           </w:t>
      </w:r>
      <w:r w:rsidR="00AB5FF6" w:rsidRPr="000A5BCD">
        <w:rPr>
          <w:rStyle w:val="ItalicExpanded"/>
          <w:i w:val="0"/>
          <w:sz w:val="19"/>
          <w:szCs w:val="19"/>
        </w:rPr>
        <w:t>History of Opera</w:t>
      </w:r>
      <w:r w:rsidR="00AB5FF6" w:rsidRPr="000A5BCD">
        <w:rPr>
          <w:rStyle w:val="ItalicExpanded"/>
          <w:i w:val="0"/>
          <w:sz w:val="19"/>
          <w:szCs w:val="19"/>
        </w:rPr>
        <w:tab/>
        <w:t>Fall 20</w:t>
      </w:r>
      <w:r w:rsidR="006E3F32">
        <w:rPr>
          <w:rStyle w:val="ItalicExpanded"/>
          <w:i w:val="0"/>
          <w:sz w:val="19"/>
          <w:szCs w:val="19"/>
        </w:rPr>
        <w:t>19</w:t>
      </w:r>
      <w:r w:rsidR="00AB5FF6" w:rsidRPr="000A5BCD">
        <w:rPr>
          <w:rStyle w:val="ItalicExpanded"/>
          <w:i w:val="0"/>
          <w:sz w:val="19"/>
          <w:szCs w:val="19"/>
        </w:rPr>
        <w:t>—Spring 20</w:t>
      </w:r>
      <w:r w:rsidR="006E3F32">
        <w:rPr>
          <w:rStyle w:val="ItalicExpanded"/>
          <w:i w:val="0"/>
          <w:sz w:val="19"/>
          <w:szCs w:val="19"/>
        </w:rPr>
        <w:t>20</w:t>
      </w:r>
    </w:p>
    <w:p w14:paraId="76AB8B76" w14:textId="4C94DB12" w:rsidR="00AB5FF6" w:rsidRPr="000A5BCD" w:rsidRDefault="00BD380B" w:rsidP="00DF2826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</w:t>
      </w:r>
      <w:r w:rsidR="00AB5FF6" w:rsidRPr="000A5BCD">
        <w:rPr>
          <w:sz w:val="19"/>
          <w:szCs w:val="19"/>
        </w:rPr>
        <w:t>Writing About Music</w:t>
      </w:r>
      <w:r w:rsidR="00AB5FF6" w:rsidRPr="000A5BCD">
        <w:rPr>
          <w:sz w:val="19"/>
          <w:szCs w:val="19"/>
        </w:rPr>
        <w:tab/>
        <w:t>Spring 20</w:t>
      </w:r>
      <w:r w:rsidR="006E3F32">
        <w:rPr>
          <w:sz w:val="19"/>
          <w:szCs w:val="19"/>
        </w:rPr>
        <w:t>20</w:t>
      </w:r>
    </w:p>
    <w:p w14:paraId="0AC8F6ED" w14:textId="2AB922AB" w:rsidR="00AB5FF6" w:rsidRPr="000A5BCD" w:rsidRDefault="00BD380B" w:rsidP="00DF2826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</w:t>
      </w:r>
      <w:r w:rsidR="00AB5FF6" w:rsidRPr="000A5BCD">
        <w:rPr>
          <w:sz w:val="19"/>
          <w:szCs w:val="19"/>
        </w:rPr>
        <w:t>History of Rock and Roll</w:t>
      </w:r>
      <w:r w:rsidR="00AB5FF6" w:rsidRPr="000A5BCD">
        <w:rPr>
          <w:sz w:val="19"/>
          <w:szCs w:val="19"/>
        </w:rPr>
        <w:tab/>
        <w:t>Winter 20</w:t>
      </w:r>
      <w:r w:rsidR="006E3F32">
        <w:rPr>
          <w:sz w:val="19"/>
          <w:szCs w:val="19"/>
        </w:rPr>
        <w:t>2</w:t>
      </w:r>
      <w:r w:rsidR="00AB5FF6" w:rsidRPr="000A5BCD">
        <w:rPr>
          <w:sz w:val="19"/>
          <w:szCs w:val="19"/>
        </w:rPr>
        <w:t>0</w:t>
      </w:r>
    </w:p>
    <w:p w14:paraId="388022D4" w14:textId="122C10F8" w:rsidR="00CB658E" w:rsidRPr="000A5BCD" w:rsidRDefault="00BD380B" w:rsidP="00717A81">
      <w:pPr>
        <w:rPr>
          <w:sz w:val="19"/>
          <w:szCs w:val="19"/>
        </w:rPr>
      </w:pPr>
      <w:r w:rsidRPr="000A5BCD">
        <w:rPr>
          <w:sz w:val="19"/>
          <w:szCs w:val="19"/>
        </w:rPr>
        <w:t xml:space="preserve">            </w:t>
      </w:r>
      <w:r w:rsidR="00AB5FF6" w:rsidRPr="000A5BCD">
        <w:rPr>
          <w:sz w:val="19"/>
          <w:szCs w:val="19"/>
        </w:rPr>
        <w:t>LGBTQ Perspectives in Popular Music</w:t>
      </w:r>
      <w:r w:rsidR="00AB5FF6" w:rsidRPr="000A5BCD">
        <w:rPr>
          <w:sz w:val="19"/>
          <w:szCs w:val="19"/>
        </w:rPr>
        <w:tab/>
      </w:r>
      <w:r w:rsidR="006E3F32">
        <w:rPr>
          <w:sz w:val="19"/>
          <w:szCs w:val="19"/>
        </w:rPr>
        <w:t>Fall</w:t>
      </w:r>
      <w:r w:rsidR="00AB5FF6" w:rsidRPr="000A5BCD">
        <w:rPr>
          <w:sz w:val="19"/>
          <w:szCs w:val="19"/>
        </w:rPr>
        <w:t xml:space="preserve"> 20</w:t>
      </w:r>
      <w:r w:rsidR="006E3F32">
        <w:rPr>
          <w:sz w:val="19"/>
          <w:szCs w:val="19"/>
        </w:rPr>
        <w:t>1</w:t>
      </w:r>
      <w:r w:rsidR="00AB5FF6" w:rsidRPr="000A5BCD">
        <w:rPr>
          <w:sz w:val="19"/>
          <w:szCs w:val="19"/>
        </w:rPr>
        <w:t>9</w:t>
      </w:r>
    </w:p>
    <w:p w14:paraId="6C77C7A5" w14:textId="77777777" w:rsidR="00CB658E" w:rsidRPr="000A5BCD" w:rsidRDefault="00CB658E" w:rsidP="00717A81">
      <w:pPr>
        <w:rPr>
          <w:sz w:val="16"/>
          <w:szCs w:val="16"/>
        </w:rPr>
      </w:pPr>
    </w:p>
    <w:p w14:paraId="4A32EA52" w14:textId="52C44EA9" w:rsidR="00CB658E" w:rsidRPr="00EA2E0D" w:rsidRDefault="00CB658E" w:rsidP="00CB658E">
      <w:pPr>
        <w:pStyle w:val="Heading1"/>
      </w:pPr>
      <w:r w:rsidRPr="00EA2E0D">
        <w:rPr>
          <w:rStyle w:val="ColoredStrike"/>
        </w:rPr>
        <w:tab/>
      </w:r>
      <w:r>
        <w:t>S</w:t>
      </w:r>
      <w:r w:rsidR="00A83415">
        <w:t>ELECTED S</w:t>
      </w:r>
      <w:r>
        <w:t>ERVICE</w:t>
      </w:r>
      <w:r w:rsidRPr="00EA2E0D">
        <w:rPr>
          <w:rStyle w:val="ColoredStrike"/>
        </w:rPr>
        <w:tab/>
      </w:r>
    </w:p>
    <w:p w14:paraId="1E541C7D" w14:textId="77777777" w:rsidR="00CB658E" w:rsidRPr="000A5BCD" w:rsidRDefault="00CB658E" w:rsidP="00CB658E">
      <w:pPr>
        <w:rPr>
          <w:sz w:val="16"/>
          <w:szCs w:val="16"/>
        </w:rPr>
      </w:pPr>
    </w:p>
    <w:p w14:paraId="7F83EDAE" w14:textId="2098DEA7" w:rsidR="008C0651" w:rsidRPr="000A5BCD" w:rsidRDefault="008C0651" w:rsidP="008C0651">
      <w:pPr>
        <w:jc w:val="center"/>
        <w:rPr>
          <w:sz w:val="19"/>
          <w:szCs w:val="19"/>
        </w:rPr>
      </w:pPr>
      <w:r w:rsidRPr="000A5BCD">
        <w:rPr>
          <w:rStyle w:val="ItalicExpanded"/>
          <w:sz w:val="19"/>
          <w:szCs w:val="19"/>
        </w:rPr>
        <w:t xml:space="preserve">Transposition: Musique et Sciences </w:t>
      </w:r>
      <w:proofErr w:type="spellStart"/>
      <w:r w:rsidRPr="000A5BCD">
        <w:rPr>
          <w:rStyle w:val="ItalicExpanded"/>
          <w:sz w:val="19"/>
          <w:szCs w:val="19"/>
        </w:rPr>
        <w:t>Sociales</w:t>
      </w:r>
      <w:proofErr w:type="spellEnd"/>
      <w:r w:rsidRPr="000A5BCD">
        <w:rPr>
          <w:rStyle w:val="ItalicExpanded"/>
          <w:i w:val="0"/>
          <w:sz w:val="19"/>
          <w:szCs w:val="19"/>
        </w:rPr>
        <w:t>, Editorial Board</w:t>
      </w:r>
      <w:r w:rsidRPr="000A5BCD">
        <w:rPr>
          <w:sz w:val="19"/>
          <w:szCs w:val="19"/>
        </w:rPr>
        <w:tab/>
        <w:t>February 201</w:t>
      </w:r>
      <w:r w:rsidR="006E3F32">
        <w:rPr>
          <w:sz w:val="19"/>
          <w:szCs w:val="19"/>
        </w:rPr>
        <w:t>9</w:t>
      </w:r>
      <w:r w:rsidRPr="000A5BCD">
        <w:rPr>
          <w:sz w:val="19"/>
          <w:szCs w:val="19"/>
        </w:rPr>
        <w:t>—present</w:t>
      </w:r>
    </w:p>
    <w:p w14:paraId="4C8C1F42" w14:textId="724F6B1A" w:rsidR="008C0651" w:rsidRPr="000A5BCD" w:rsidRDefault="008C0651" w:rsidP="008C0651">
      <w:pPr>
        <w:jc w:val="center"/>
        <w:rPr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>Conference, Concert, and Voice Challenge Coordinator for the</w:t>
      </w:r>
      <w:r w:rsidRPr="000A5BCD">
        <w:rPr>
          <w:rStyle w:val="ItalicExpanded"/>
          <w:sz w:val="19"/>
          <w:szCs w:val="19"/>
        </w:rPr>
        <w:t xml:space="preserve"> Voice Studies Now </w:t>
      </w:r>
      <w:r w:rsidRPr="000A5BCD">
        <w:rPr>
          <w:rStyle w:val="ItalicExpanded"/>
          <w:i w:val="0"/>
          <w:sz w:val="19"/>
          <w:szCs w:val="19"/>
        </w:rPr>
        <w:t>Conference</w:t>
      </w:r>
      <w:r w:rsidRPr="000A5BCD">
        <w:rPr>
          <w:sz w:val="19"/>
          <w:szCs w:val="19"/>
        </w:rPr>
        <w:tab/>
        <w:t>November 201</w:t>
      </w:r>
      <w:r w:rsidR="006E3F32">
        <w:rPr>
          <w:sz w:val="19"/>
          <w:szCs w:val="19"/>
        </w:rPr>
        <w:t>9</w:t>
      </w:r>
      <w:r w:rsidRPr="000A5BCD">
        <w:rPr>
          <w:sz w:val="19"/>
          <w:szCs w:val="19"/>
        </w:rPr>
        <w:t>—January 20</w:t>
      </w:r>
      <w:r w:rsidR="006E3F32">
        <w:rPr>
          <w:sz w:val="19"/>
          <w:szCs w:val="19"/>
        </w:rPr>
        <w:t>20</w:t>
      </w:r>
    </w:p>
    <w:p w14:paraId="33D9FB58" w14:textId="0DA2B019" w:rsidR="008C0651" w:rsidRPr="000A5BCD" w:rsidRDefault="008C0651" w:rsidP="008C0651">
      <w:pPr>
        <w:jc w:val="center"/>
        <w:rPr>
          <w:rStyle w:val="ItalicExpanded"/>
          <w:i w:val="0"/>
          <w:spacing w:val="0"/>
          <w:sz w:val="19"/>
          <w:szCs w:val="19"/>
        </w:rPr>
      </w:pPr>
      <w:r w:rsidRPr="000A5BCD">
        <w:rPr>
          <w:rStyle w:val="ItalicExpanded"/>
          <w:sz w:val="19"/>
          <w:szCs w:val="19"/>
        </w:rPr>
        <w:t>Echo: A Music-Centered Journal</w:t>
      </w:r>
      <w:r w:rsidR="00A83415" w:rsidRPr="000A5BCD">
        <w:rPr>
          <w:rStyle w:val="ItalicExpanded"/>
          <w:i w:val="0"/>
          <w:sz w:val="19"/>
          <w:szCs w:val="19"/>
        </w:rPr>
        <w:t>, Editorial Board</w:t>
      </w:r>
      <w:r w:rsidRPr="000A5BCD">
        <w:rPr>
          <w:sz w:val="19"/>
          <w:szCs w:val="19"/>
        </w:rPr>
        <w:tab/>
        <w:t>September 20</w:t>
      </w:r>
      <w:r w:rsidR="006E3F32">
        <w:rPr>
          <w:sz w:val="19"/>
          <w:szCs w:val="19"/>
        </w:rPr>
        <w:t>1</w:t>
      </w:r>
      <w:r w:rsidRPr="000A5BCD">
        <w:rPr>
          <w:sz w:val="19"/>
          <w:szCs w:val="19"/>
        </w:rPr>
        <w:t>9—June 20</w:t>
      </w:r>
      <w:r w:rsidR="006E3F32">
        <w:rPr>
          <w:sz w:val="19"/>
          <w:szCs w:val="19"/>
        </w:rPr>
        <w:t>21</w:t>
      </w:r>
    </w:p>
    <w:p w14:paraId="7A704BA9" w14:textId="7640F201" w:rsidR="00CB658E" w:rsidRPr="000A5BCD" w:rsidRDefault="008C0651" w:rsidP="000A5BCD">
      <w:pPr>
        <w:jc w:val="center"/>
        <w:rPr>
          <w:rStyle w:val="ColoredStrike"/>
          <w:dstrike w:val="0"/>
          <w:color w:val="auto"/>
          <w:sz w:val="19"/>
          <w:szCs w:val="19"/>
        </w:rPr>
      </w:pPr>
      <w:r w:rsidRPr="000A5BCD">
        <w:rPr>
          <w:rStyle w:val="ItalicExpanded"/>
          <w:i w:val="0"/>
          <w:sz w:val="19"/>
          <w:szCs w:val="19"/>
        </w:rPr>
        <w:t xml:space="preserve">Co-organizer of </w:t>
      </w:r>
      <w:r w:rsidR="008B6654">
        <w:rPr>
          <w:rStyle w:val="ItalicExpanded"/>
          <w:i w:val="0"/>
          <w:sz w:val="19"/>
          <w:szCs w:val="19"/>
        </w:rPr>
        <w:t xml:space="preserve">The </w:t>
      </w:r>
      <w:r w:rsidR="006E3F32">
        <w:rPr>
          <w:rStyle w:val="ItalicExpanded"/>
          <w:i w:val="0"/>
          <w:sz w:val="19"/>
          <w:szCs w:val="19"/>
        </w:rPr>
        <w:t>Ohio State</w:t>
      </w:r>
      <w:r w:rsidR="008B6654">
        <w:rPr>
          <w:rStyle w:val="ItalicExpanded"/>
          <w:i w:val="0"/>
          <w:sz w:val="19"/>
          <w:szCs w:val="19"/>
        </w:rPr>
        <w:t xml:space="preserve"> University</w:t>
      </w:r>
      <w:r w:rsidRPr="000A5BCD">
        <w:rPr>
          <w:rStyle w:val="ItalicExpanded"/>
          <w:i w:val="0"/>
          <w:sz w:val="19"/>
          <w:szCs w:val="19"/>
        </w:rPr>
        <w:t xml:space="preserve"> </w:t>
      </w:r>
      <w:r w:rsidR="00B36398">
        <w:rPr>
          <w:rStyle w:val="ItalicExpanded"/>
          <w:i w:val="0"/>
          <w:sz w:val="19"/>
          <w:szCs w:val="19"/>
        </w:rPr>
        <w:t xml:space="preserve">School of Music’s </w:t>
      </w:r>
      <w:r w:rsidRPr="000A5BCD">
        <w:rPr>
          <w:rStyle w:val="ItalicExpanded"/>
          <w:i w:val="0"/>
          <w:sz w:val="19"/>
          <w:szCs w:val="19"/>
        </w:rPr>
        <w:t>Distinguished Lecture Series</w:t>
      </w:r>
      <w:r w:rsidR="00CB658E" w:rsidRPr="000A5BCD">
        <w:rPr>
          <w:sz w:val="19"/>
          <w:szCs w:val="19"/>
        </w:rPr>
        <w:tab/>
        <w:t>September 20</w:t>
      </w:r>
      <w:r w:rsidR="006E3F32">
        <w:rPr>
          <w:sz w:val="19"/>
          <w:szCs w:val="19"/>
        </w:rPr>
        <w:t>1</w:t>
      </w:r>
      <w:r w:rsidR="00CB658E" w:rsidRPr="000A5BCD">
        <w:rPr>
          <w:sz w:val="19"/>
          <w:szCs w:val="19"/>
        </w:rPr>
        <w:t>9—</w:t>
      </w:r>
      <w:r w:rsidRPr="000A5BCD">
        <w:rPr>
          <w:sz w:val="19"/>
          <w:szCs w:val="19"/>
        </w:rPr>
        <w:t>June 20</w:t>
      </w:r>
      <w:r w:rsidR="006E3F32">
        <w:rPr>
          <w:sz w:val="19"/>
          <w:szCs w:val="19"/>
        </w:rPr>
        <w:t>21</w:t>
      </w:r>
    </w:p>
    <w:sectPr w:rsidR="00CB658E" w:rsidRPr="000A5BCD" w:rsidSect="00BD380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0725"/>
    <w:multiLevelType w:val="hybridMultilevel"/>
    <w:tmpl w:val="A5E6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379E"/>
    <w:multiLevelType w:val="hybridMultilevel"/>
    <w:tmpl w:val="ECF6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 w15:restartNumberingAfterBreak="0">
    <w:nsid w:val="5A7E6ED7"/>
    <w:multiLevelType w:val="multilevel"/>
    <w:tmpl w:val="1684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C1A0F"/>
    <w:multiLevelType w:val="hybridMultilevel"/>
    <w:tmpl w:val="77A8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DA"/>
    <w:rsid w:val="000727BF"/>
    <w:rsid w:val="000925E7"/>
    <w:rsid w:val="000A5BCD"/>
    <w:rsid w:val="00136901"/>
    <w:rsid w:val="001C7EAF"/>
    <w:rsid w:val="002279C9"/>
    <w:rsid w:val="00250B50"/>
    <w:rsid w:val="002A74E4"/>
    <w:rsid w:val="00305EE5"/>
    <w:rsid w:val="00322A4A"/>
    <w:rsid w:val="00372C5C"/>
    <w:rsid w:val="003E61DA"/>
    <w:rsid w:val="00414F8B"/>
    <w:rsid w:val="00476422"/>
    <w:rsid w:val="004D7E43"/>
    <w:rsid w:val="00516FE7"/>
    <w:rsid w:val="0056021B"/>
    <w:rsid w:val="0064763B"/>
    <w:rsid w:val="00694573"/>
    <w:rsid w:val="00697D00"/>
    <w:rsid w:val="006D4B73"/>
    <w:rsid w:val="006E3F32"/>
    <w:rsid w:val="00717A81"/>
    <w:rsid w:val="00730110"/>
    <w:rsid w:val="007614A9"/>
    <w:rsid w:val="007B064D"/>
    <w:rsid w:val="007B1533"/>
    <w:rsid w:val="0089061B"/>
    <w:rsid w:val="008B6654"/>
    <w:rsid w:val="008C0651"/>
    <w:rsid w:val="00972DA2"/>
    <w:rsid w:val="009B71C5"/>
    <w:rsid w:val="009D1924"/>
    <w:rsid w:val="00A83415"/>
    <w:rsid w:val="00AB5FF6"/>
    <w:rsid w:val="00B013C0"/>
    <w:rsid w:val="00B14B2E"/>
    <w:rsid w:val="00B36398"/>
    <w:rsid w:val="00B4237F"/>
    <w:rsid w:val="00BB00C6"/>
    <w:rsid w:val="00BD380B"/>
    <w:rsid w:val="00BD6848"/>
    <w:rsid w:val="00C10642"/>
    <w:rsid w:val="00CA67CD"/>
    <w:rsid w:val="00CB658E"/>
    <w:rsid w:val="00D77DF9"/>
    <w:rsid w:val="00D84A33"/>
    <w:rsid w:val="00DE179D"/>
    <w:rsid w:val="00DF2826"/>
    <w:rsid w:val="00E27BA9"/>
    <w:rsid w:val="00E63EB5"/>
    <w:rsid w:val="00E950FC"/>
    <w:rsid w:val="00EA2E0D"/>
    <w:rsid w:val="00EC64F8"/>
    <w:rsid w:val="00F66A5D"/>
    <w:rsid w:val="00F8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88866"/>
  <w15:docId w15:val="{65AF2754-B6DA-4BCF-8E8F-A53CEDD5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A81"/>
    <w:pPr>
      <w:tabs>
        <w:tab w:val="clear" w:pos="10800"/>
      </w:tabs>
      <w:spacing w:before="100" w:beforeAutospacing="1" w:after="100" w:afterAutospacing="1"/>
    </w:pPr>
    <w:rPr>
      <w:rFonts w:ascii="Times" w:eastAsiaTheme="minorHAnsi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Houtz, Bruce</cp:lastModifiedBy>
  <cp:revision>3</cp:revision>
  <dcterms:created xsi:type="dcterms:W3CDTF">2015-05-20T19:46:00Z</dcterms:created>
  <dcterms:modified xsi:type="dcterms:W3CDTF">2021-07-12T17:43:00Z</dcterms:modified>
</cp:coreProperties>
</file>